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46AC" w14:textId="77777777" w:rsidR="000B7877" w:rsidRPr="0044096B" w:rsidRDefault="000B7877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</w:rPr>
      </w:pPr>
    </w:p>
    <w:p w14:paraId="0E1AF794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</w:rPr>
      </w:pPr>
      <w:r w:rsidRPr="0044096B">
        <w:rPr>
          <w:rFonts w:ascii="Arial Narrow" w:hAnsi="Arial Narrow" w:cs="Times New Roman"/>
          <w:b/>
          <w:iCs/>
          <w:color w:val="222222"/>
        </w:rPr>
        <w:t>DE:</w:t>
      </w:r>
    </w:p>
    <w:p w14:paraId="3B98A04A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</w:rPr>
      </w:pPr>
      <w:permStart w:id="1732863128" w:edGrp="everyone"/>
      <w:r w:rsidRPr="0044096B">
        <w:rPr>
          <w:rFonts w:ascii="Arial Narrow" w:hAnsi="Arial Narrow" w:cs="Times New Roman"/>
          <w:b/>
          <w:bCs/>
          <w:iCs/>
          <w:color w:val="FF0000"/>
        </w:rPr>
        <w:t xml:space="preserve">Nombre Autor/a </w:t>
      </w:r>
      <w:r>
        <w:rPr>
          <w:rFonts w:ascii="Arial Narrow" w:hAnsi="Arial Narrow" w:cs="Times New Roman"/>
          <w:b/>
          <w:bCs/>
          <w:iCs/>
          <w:color w:val="FF0000"/>
        </w:rPr>
        <w:t>Principal</w:t>
      </w:r>
      <w:r w:rsidRPr="0044096B">
        <w:rPr>
          <w:rFonts w:ascii="Arial Narrow" w:hAnsi="Arial Narrow" w:cs="Times New Roman"/>
          <w:b/>
          <w:bCs/>
          <w:iCs/>
          <w:color w:val="FF0000"/>
        </w:rPr>
        <w:t>:</w:t>
      </w:r>
    </w:p>
    <w:p w14:paraId="694A0136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</w:rPr>
      </w:pPr>
      <w:r w:rsidRPr="0044096B">
        <w:rPr>
          <w:rFonts w:ascii="Arial Narrow" w:hAnsi="Arial Narrow" w:cs="Times New Roman"/>
          <w:b/>
          <w:bCs/>
          <w:iCs/>
          <w:color w:val="FF0000"/>
        </w:rPr>
        <w:t xml:space="preserve">Nombre </w:t>
      </w:r>
      <w:r>
        <w:rPr>
          <w:rFonts w:ascii="Arial Narrow" w:hAnsi="Arial Narrow" w:cs="Times New Roman"/>
          <w:b/>
          <w:bCs/>
          <w:iCs/>
          <w:color w:val="FF0000"/>
        </w:rPr>
        <w:t>Coa</w:t>
      </w:r>
      <w:r w:rsidRPr="0044096B">
        <w:rPr>
          <w:rFonts w:ascii="Arial Narrow" w:hAnsi="Arial Narrow" w:cs="Times New Roman"/>
          <w:b/>
          <w:bCs/>
          <w:iCs/>
          <w:color w:val="FF0000"/>
        </w:rPr>
        <w:t xml:space="preserve">utor/a </w:t>
      </w:r>
      <w:r>
        <w:rPr>
          <w:rFonts w:ascii="Arial Narrow" w:hAnsi="Arial Narrow" w:cs="Times New Roman"/>
          <w:b/>
          <w:bCs/>
          <w:iCs/>
          <w:color w:val="FF0000"/>
        </w:rPr>
        <w:t>1</w:t>
      </w:r>
      <w:r w:rsidRPr="0044096B">
        <w:rPr>
          <w:rFonts w:ascii="Arial Narrow" w:hAnsi="Arial Narrow" w:cs="Times New Roman"/>
          <w:b/>
          <w:bCs/>
          <w:iCs/>
          <w:color w:val="FF0000"/>
        </w:rPr>
        <w:t>:</w:t>
      </w:r>
    </w:p>
    <w:p w14:paraId="1B6BA3C3" w14:textId="62B68D80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bCs/>
          <w:iCs/>
          <w:color w:val="FF0000"/>
        </w:rPr>
      </w:pPr>
      <w:r w:rsidRPr="0044096B">
        <w:rPr>
          <w:rFonts w:ascii="Arial Narrow" w:hAnsi="Arial Narrow" w:cs="Times New Roman"/>
          <w:b/>
          <w:bCs/>
          <w:iCs/>
          <w:color w:val="FF0000"/>
        </w:rPr>
        <w:t xml:space="preserve">Nombre </w:t>
      </w:r>
      <w:r>
        <w:rPr>
          <w:rFonts w:ascii="Arial Narrow" w:hAnsi="Arial Narrow" w:cs="Times New Roman"/>
          <w:b/>
          <w:bCs/>
          <w:iCs/>
          <w:color w:val="FF0000"/>
        </w:rPr>
        <w:t>Coa</w:t>
      </w:r>
      <w:r w:rsidRPr="0044096B">
        <w:rPr>
          <w:rFonts w:ascii="Arial Narrow" w:hAnsi="Arial Narrow" w:cs="Times New Roman"/>
          <w:b/>
          <w:bCs/>
          <w:iCs/>
          <w:color w:val="FF0000"/>
        </w:rPr>
        <w:t xml:space="preserve">utor/a </w:t>
      </w:r>
      <w:r>
        <w:rPr>
          <w:rFonts w:ascii="Arial Narrow" w:hAnsi="Arial Narrow" w:cs="Times New Roman"/>
          <w:b/>
          <w:bCs/>
          <w:iCs/>
          <w:color w:val="FF0000"/>
        </w:rPr>
        <w:t>2</w:t>
      </w:r>
      <w:r w:rsidRPr="0044096B">
        <w:rPr>
          <w:rFonts w:ascii="Arial Narrow" w:hAnsi="Arial Narrow" w:cs="Times New Roman"/>
          <w:b/>
          <w:bCs/>
          <w:iCs/>
          <w:color w:val="FF0000"/>
        </w:rPr>
        <w:t>:</w:t>
      </w:r>
      <w:permEnd w:id="1732863128"/>
    </w:p>
    <w:p w14:paraId="0B763D3F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</w:rPr>
      </w:pPr>
    </w:p>
    <w:p w14:paraId="52183F5A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</w:rPr>
      </w:pPr>
      <w:r w:rsidRPr="0044096B">
        <w:rPr>
          <w:rFonts w:ascii="Arial Narrow" w:hAnsi="Arial Narrow" w:cs="Times New Roman"/>
          <w:b/>
          <w:iCs/>
          <w:color w:val="222222"/>
        </w:rPr>
        <w:t>A:</w:t>
      </w:r>
      <w:r w:rsidRPr="0044096B">
        <w:rPr>
          <w:rFonts w:ascii="Arial Narrow" w:hAnsi="Arial Narrow" w:cs="Times New Roman"/>
          <w:i/>
          <w:iCs/>
          <w:color w:val="222222"/>
        </w:rPr>
        <w:t xml:space="preserve"> Equipo Editorial de la Revista Urbano</w:t>
      </w:r>
    </w:p>
    <w:p w14:paraId="37FA9A57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</w:rPr>
      </w:pPr>
    </w:p>
    <w:p w14:paraId="23FFD080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Cs/>
          <w:color w:val="222222"/>
        </w:rPr>
      </w:pPr>
      <w:r w:rsidRPr="0044096B">
        <w:rPr>
          <w:rFonts w:ascii="Arial Narrow" w:hAnsi="Arial Narrow" w:cs="Times New Roman"/>
          <w:iCs/>
          <w:color w:val="222222"/>
        </w:rPr>
        <w:t xml:space="preserve">Los/las autores/as abajo firmantes del artículo titulado </w:t>
      </w:r>
      <w:permStart w:id="1287267812" w:edGrp="everyone"/>
      <w:r w:rsidRPr="0044096B">
        <w:rPr>
          <w:rFonts w:ascii="Arial Narrow" w:hAnsi="Arial Narrow" w:cs="Times New Roman"/>
          <w:iCs/>
          <w:color w:val="FF0000"/>
        </w:rPr>
        <w:t>XXXXXXXX</w:t>
      </w:r>
      <w:permEnd w:id="1287267812"/>
      <w:r w:rsidRPr="0044096B">
        <w:rPr>
          <w:rFonts w:ascii="Arial Narrow" w:hAnsi="Arial Narrow" w:cs="Times New Roman"/>
          <w:iCs/>
          <w:color w:val="FF0000"/>
        </w:rPr>
        <w:t>,</w:t>
      </w:r>
      <w:r w:rsidRPr="0044096B">
        <w:rPr>
          <w:rFonts w:ascii="Arial Narrow" w:hAnsi="Arial Narrow" w:cs="Times New Roman"/>
          <w:iCs/>
          <w:color w:val="222222"/>
        </w:rPr>
        <w:t xml:space="preserve"> enviado a la Revista Urban</w:t>
      </w:r>
      <w:r>
        <w:rPr>
          <w:rFonts w:ascii="Arial Narrow" w:hAnsi="Arial Narrow" w:cs="Times New Roman"/>
          <w:iCs/>
          <w:color w:val="222222"/>
        </w:rPr>
        <w:t>o</w:t>
      </w:r>
    </w:p>
    <w:p w14:paraId="27EE90A0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</w:rPr>
        <w:sectPr w:rsidR="007F6BDE" w:rsidSect="00735C3D">
          <w:headerReference w:type="default" r:id="rId7"/>
          <w:footerReference w:type="default" r:id="rId8"/>
          <w:pgSz w:w="12240" w:h="15840"/>
          <w:pgMar w:top="1417" w:right="1701" w:bottom="1417" w:left="1701" w:header="624" w:footer="624" w:gutter="0"/>
          <w:cols w:space="708"/>
          <w:formProt w:val="0"/>
          <w:docGrid w:linePitch="360"/>
        </w:sectPr>
      </w:pPr>
    </w:p>
    <w:p w14:paraId="062F009A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b/>
          <w:iCs/>
          <w:color w:val="222222"/>
        </w:rPr>
      </w:pPr>
    </w:p>
    <w:p w14:paraId="5436C971" w14:textId="77777777" w:rsidR="007F6BDE" w:rsidRPr="0044096B" w:rsidRDefault="007F6BDE" w:rsidP="007F6BDE">
      <w:pPr>
        <w:shd w:val="clear" w:color="auto" w:fill="FFFFFF"/>
        <w:spacing w:line="276" w:lineRule="auto"/>
        <w:jc w:val="center"/>
        <w:rPr>
          <w:rFonts w:ascii="Arial Narrow" w:hAnsi="Arial Narrow" w:cs="Times New Roman"/>
          <w:iCs/>
          <w:color w:val="222222"/>
        </w:rPr>
      </w:pPr>
      <w:r w:rsidRPr="0044096B">
        <w:rPr>
          <w:rFonts w:ascii="Arial Narrow" w:hAnsi="Arial Narrow" w:cs="Times New Roman"/>
          <w:b/>
          <w:iCs/>
          <w:color w:val="222222"/>
        </w:rPr>
        <w:t>DECLARAN QUE:</w:t>
      </w:r>
    </w:p>
    <w:p w14:paraId="54DAE86A" w14:textId="77777777" w:rsidR="007F6BDE" w:rsidRPr="0044096B" w:rsidRDefault="007F6BDE" w:rsidP="007F6BDE">
      <w:pPr>
        <w:shd w:val="clear" w:color="auto" w:fill="FFFFFF"/>
        <w:spacing w:line="276" w:lineRule="auto"/>
        <w:jc w:val="center"/>
        <w:rPr>
          <w:rFonts w:ascii="Arial Narrow" w:hAnsi="Arial Narrow" w:cs="Times New Roman"/>
          <w:b/>
          <w:color w:val="222222"/>
        </w:rPr>
      </w:pPr>
    </w:p>
    <w:p w14:paraId="0E1BF630" w14:textId="3A53AEB6" w:rsidR="007F6BDE" w:rsidRPr="000B7877" w:rsidRDefault="007F6BDE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222222"/>
          <w:sz w:val="24"/>
        </w:rPr>
      </w:pPr>
      <w:r w:rsidRPr="0044096B">
        <w:rPr>
          <w:iCs/>
          <w:color w:val="222222"/>
          <w:sz w:val="24"/>
        </w:rPr>
        <w:t xml:space="preserve">El manuscrito presenta resultados de investigación original propia y auténtica, que no ha sido publicado ni está siendo considerado para publicación en otra revista de manera simultánea y que se ajusta a </w:t>
      </w:r>
      <w:hyperlink r:id="rId9" w:history="1">
        <w:r w:rsidRPr="0044096B">
          <w:rPr>
            <w:rStyle w:val="Hipervnculo"/>
            <w:iCs/>
            <w:sz w:val="24"/>
          </w:rPr>
          <w:t>Normas Editoriales</w:t>
        </w:r>
      </w:hyperlink>
      <w:r w:rsidRPr="0044096B">
        <w:rPr>
          <w:iCs/>
          <w:color w:val="222222"/>
          <w:sz w:val="24"/>
        </w:rPr>
        <w:t xml:space="preserve"> y a las </w:t>
      </w:r>
      <w:hyperlink r:id="rId10" w:history="1">
        <w:r w:rsidRPr="0044096B">
          <w:rPr>
            <w:rStyle w:val="Hipervnculo"/>
            <w:iCs/>
            <w:sz w:val="24"/>
          </w:rPr>
          <w:t>directrices para autores de Urbano.</w:t>
        </w:r>
      </w:hyperlink>
    </w:p>
    <w:p w14:paraId="61C048E8" w14:textId="77777777" w:rsidR="007F6BDE" w:rsidRPr="0044096B" w:rsidRDefault="007F6BDE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222222"/>
          <w:sz w:val="24"/>
        </w:rPr>
      </w:pPr>
      <w:r w:rsidRPr="0044096B">
        <w:rPr>
          <w:iCs/>
          <w:color w:val="222222"/>
          <w:sz w:val="24"/>
        </w:rPr>
        <w:t xml:space="preserve">El manuscrito no contiene material ya publicado por otros autores, ni por los mismos autores de este trabajo. En caso de contenerlo, quienes firman declaran contar con la debida autorización. </w:t>
      </w:r>
    </w:p>
    <w:p w14:paraId="7BC6EFDA" w14:textId="58C10FFC" w:rsidR="007F6BDE" w:rsidRPr="000B7877" w:rsidRDefault="007F6BDE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0000FF"/>
          <w:sz w:val="24"/>
        </w:rPr>
      </w:pPr>
      <w:r w:rsidRPr="0044096B">
        <w:rPr>
          <w:iCs/>
          <w:color w:val="222222"/>
          <w:sz w:val="24"/>
        </w:rPr>
        <w:t>El manuscrito es resultado inédito d</w:t>
      </w:r>
      <w:r w:rsidR="00695D32">
        <w:rPr>
          <w:iCs/>
          <w:color w:val="222222"/>
          <w:sz w:val="24"/>
        </w:rPr>
        <w:t xml:space="preserve">e: </w:t>
      </w:r>
      <w:permStart w:id="638204418" w:edGrp="everyone"/>
      <w:r w:rsidRPr="0044096B">
        <w:rPr>
          <w:iCs/>
          <w:color w:val="0000FF"/>
          <w:sz w:val="24"/>
        </w:rPr>
        <w:t xml:space="preserve"> </w:t>
      </w:r>
      <w:sdt>
        <w:sdtPr>
          <w:rPr>
            <w:iCs/>
            <w:color w:val="0000FF"/>
            <w:sz w:val="24"/>
          </w:rPr>
          <w:id w:val="201517554"/>
          <w:placeholder>
            <w:docPart w:val="F6074DDF628B7E408DBEBD05AF34F096"/>
          </w:placeholder>
          <w:showingPlcHdr/>
          <w:dropDownList>
            <w:listItem w:value="Elija un elemento."/>
            <w:listItem w:displayText="Investigación con fuente de financiamiento" w:value="Investigación con fuente de financiamiento"/>
            <w:listItem w:displayText="Tesis de Magíster" w:value="Tesis de Magíster"/>
            <w:listItem w:displayText="Tesis de Doctorado" w:value="Tesis de Doctorado"/>
            <w:listItem w:displayText="Revisión Temática" w:value="Revisión Temática"/>
            <w:listItem w:displayText="Investigación Independiente" w:value="Investigación Independiente"/>
          </w:dropDownList>
        </w:sdtPr>
        <w:sdtContent>
          <w:r w:rsidRPr="0019252A">
            <w:rPr>
              <w:rStyle w:val="Textodelmarcadordeposicin"/>
              <w:color w:val="FF0000"/>
            </w:rPr>
            <w:t>Elija un elemento.</w:t>
          </w:r>
        </w:sdtContent>
      </w:sdt>
      <w:permEnd w:id="638204418"/>
    </w:p>
    <w:p w14:paraId="1DBA6342" w14:textId="01FB40D2" w:rsidR="007F6BDE" w:rsidRPr="000B7877" w:rsidRDefault="007F6BDE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222222"/>
          <w:sz w:val="24"/>
        </w:rPr>
      </w:pPr>
      <w:r w:rsidRPr="0044096B">
        <w:rPr>
          <w:iCs/>
          <w:color w:val="222222"/>
          <w:sz w:val="24"/>
        </w:rPr>
        <w:t>Quienes firman han contribuido significativamente</w:t>
      </w:r>
      <w:r w:rsidRPr="00FF3704">
        <w:rPr>
          <w:iCs/>
          <w:color w:val="222222"/>
          <w:sz w:val="24"/>
        </w:rPr>
        <w:t xml:space="preserve"> a</w:t>
      </w:r>
      <w:r w:rsidRPr="0044096B">
        <w:rPr>
          <w:iCs/>
          <w:color w:val="222222"/>
          <w:sz w:val="24"/>
        </w:rPr>
        <w:t xml:space="preserve"> la investigación y/o redacción del artículo.</w:t>
      </w:r>
    </w:p>
    <w:p w14:paraId="2005BD75" w14:textId="2F6335B6" w:rsidR="007F6BDE" w:rsidRPr="000B7877" w:rsidRDefault="007F6BDE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color w:val="222222"/>
          <w:sz w:val="24"/>
        </w:rPr>
      </w:pPr>
      <w:r w:rsidRPr="0044096B">
        <w:rPr>
          <w:iCs/>
          <w:color w:val="222222"/>
          <w:sz w:val="24"/>
        </w:rPr>
        <w:t xml:space="preserve">Quienes firman ceden los derechos de comunicación pública de su manuscrito </w:t>
      </w:r>
      <w:r>
        <w:rPr>
          <w:iCs/>
          <w:color w:val="222222"/>
          <w:sz w:val="24"/>
        </w:rPr>
        <w:t xml:space="preserve">y contenido gráfico </w:t>
      </w:r>
      <w:r w:rsidRPr="0044096B">
        <w:rPr>
          <w:iCs/>
          <w:color w:val="222222"/>
          <w:sz w:val="24"/>
        </w:rPr>
        <w:t>para su difusión y explotación a través del Open Journal System —o cualquier otro portal o red social que escoja el Equipo Editorial— para la consulta en línea de su contenido y de su extracto, para su impresión en papel y/o para su descarga y archivo —todo ello en los términos y condiciones especificados en las plataformas donde se encuentre</w:t>
      </w:r>
      <w:r>
        <w:rPr>
          <w:iCs/>
          <w:color w:val="222222"/>
          <w:sz w:val="24"/>
        </w:rPr>
        <w:t>n</w:t>
      </w:r>
      <w:r w:rsidRPr="0044096B">
        <w:rPr>
          <w:iCs/>
          <w:color w:val="222222"/>
          <w:sz w:val="24"/>
        </w:rPr>
        <w:t xml:space="preserve"> alojad</w:t>
      </w:r>
      <w:r>
        <w:rPr>
          <w:iCs/>
          <w:color w:val="222222"/>
          <w:sz w:val="24"/>
        </w:rPr>
        <w:t>os.</w:t>
      </w:r>
    </w:p>
    <w:p w14:paraId="1741EA74" w14:textId="77777777" w:rsidR="007F6BDE" w:rsidRPr="007F6BDE" w:rsidRDefault="007F6BDE" w:rsidP="007F6BDE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iCs/>
          <w:color w:val="FF0000"/>
          <w:sz w:val="24"/>
        </w:rPr>
      </w:pPr>
      <w:r w:rsidRPr="0044096B">
        <w:rPr>
          <w:bCs/>
          <w:sz w:val="24"/>
        </w:rPr>
        <w:t xml:space="preserve">Quienes firman aceptan que la preparación del contenido del envío debe cumplir con todos los elementos del siguiente CHECKLIST DE COMPROBACIÓN y que, en caso contrario, </w:t>
      </w:r>
      <w:r w:rsidRPr="0044096B">
        <w:rPr>
          <w:bCs/>
          <w:sz w:val="24"/>
          <w:u w:val="single"/>
        </w:rPr>
        <w:t xml:space="preserve">el envío será </w:t>
      </w:r>
      <w:r>
        <w:rPr>
          <w:bCs/>
          <w:sz w:val="24"/>
          <w:u w:val="single"/>
        </w:rPr>
        <w:t>rechazado</w:t>
      </w:r>
      <w:r w:rsidRPr="0044096B">
        <w:rPr>
          <w:bCs/>
          <w:sz w:val="24"/>
        </w:rPr>
        <w:t xml:space="preserve"> en manera automática a los autores/as, sin paso a revisión de evaluadores.</w:t>
      </w:r>
    </w:p>
    <w:p w14:paraId="56CC196A" w14:textId="77777777" w:rsidR="007F6BDE" w:rsidRPr="007F6BDE" w:rsidRDefault="007F6BDE" w:rsidP="007F6BDE">
      <w:pPr>
        <w:shd w:val="clear" w:color="auto" w:fill="FFFFFF"/>
        <w:spacing w:line="276" w:lineRule="auto"/>
        <w:rPr>
          <w:iCs/>
          <w:color w:val="FF0000"/>
        </w:rPr>
      </w:pPr>
    </w:p>
    <w:p w14:paraId="6EF7D6F7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Cs/>
          <w:color w:val="FF0000"/>
        </w:rPr>
        <w:sectPr w:rsidR="007F6BDE" w:rsidSect="00735C3D">
          <w:type w:val="continuous"/>
          <w:pgSz w:w="12240" w:h="15840"/>
          <w:pgMar w:top="1417" w:right="1701" w:bottom="1417" w:left="1701" w:header="624" w:footer="624" w:gutter="0"/>
          <w:cols w:space="708"/>
          <w:docGrid w:linePitch="360"/>
        </w:sectPr>
      </w:pPr>
    </w:p>
    <w:p w14:paraId="34FEAB4E" w14:textId="77777777" w:rsidR="007F6BDE" w:rsidRPr="00177D72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Cs/>
        </w:rPr>
      </w:pPr>
    </w:p>
    <w:tbl>
      <w:tblPr>
        <w:tblStyle w:val="Tablaconcuadrcula"/>
        <w:tblW w:w="5031" w:type="pct"/>
        <w:tblInd w:w="-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28"/>
        <w:gridCol w:w="7506"/>
        <w:gridCol w:w="1001"/>
      </w:tblGrid>
      <w:tr w:rsidR="007F6BDE" w:rsidRPr="0044096B" w14:paraId="33460A96" w14:textId="77777777" w:rsidTr="007F6BDE">
        <w:tc>
          <w:tcPr>
            <w:tcW w:w="528" w:type="dxa"/>
            <w:shd w:val="clear" w:color="auto" w:fill="D9D9D9" w:themeFill="background1" w:themeFillShade="D9"/>
            <w:tcMar>
              <w:left w:w="33" w:type="dxa"/>
            </w:tcMar>
          </w:tcPr>
          <w:p w14:paraId="28FEA6A1" w14:textId="77777777" w:rsidR="007F6BDE" w:rsidRPr="0044096B" w:rsidRDefault="007F6BDE" w:rsidP="007F6BDE">
            <w:pPr>
              <w:pStyle w:val="Prrafodelista"/>
              <w:spacing w:line="276" w:lineRule="auto"/>
              <w:rPr>
                <w:rFonts w:cs="Arial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7506" w:type="dxa"/>
            <w:shd w:val="clear" w:color="auto" w:fill="D9D9D9" w:themeFill="background1" w:themeFillShade="D9"/>
            <w:tcMar>
              <w:left w:w="33" w:type="dxa"/>
            </w:tcMar>
          </w:tcPr>
          <w:p w14:paraId="4C4B396B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s-CL"/>
              </w:rPr>
            </w:pPr>
            <w:r w:rsidRPr="0044096B">
              <w:rPr>
                <w:rFonts w:ascii="Arial Narrow" w:hAnsi="Arial Narrow" w:cs="Times New Roman"/>
                <w:b/>
                <w:sz w:val="24"/>
                <w:szCs w:val="24"/>
              </w:rPr>
              <w:t>CHECKLIST DE COMPROBACIÓN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CE689EB" w14:textId="77777777" w:rsidR="007F6BDE" w:rsidRPr="0044096B" w:rsidRDefault="007F6BDE" w:rsidP="007F6BDE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eastAsia="es-CL"/>
              </w:rPr>
            </w:pPr>
            <w:r w:rsidRPr="0044096B">
              <w:rPr>
                <w:rFonts w:cs="Arial"/>
                <w:b/>
                <w:bCs/>
                <w:sz w:val="24"/>
                <w:szCs w:val="24"/>
                <w:lang w:eastAsia="es-CL"/>
              </w:rPr>
              <w:t>X</w:t>
            </w:r>
          </w:p>
        </w:tc>
      </w:tr>
      <w:tr w:rsidR="007F6BDE" w:rsidRPr="0044096B" w14:paraId="29814B57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2110ED0B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22052588" w:edGrp="everyone" w:colFirst="2" w:colLast="2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1</w:t>
            </w:r>
          </w:p>
          <w:p w14:paraId="21627C97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A526C2B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El archivo de envío está en </w:t>
            </w:r>
            <w:r w:rsidRPr="0044096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formato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OpenOffice, Microsoft Word o RTF y pesa </w:t>
            </w:r>
            <w:r w:rsidRPr="0044096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hasta 8MB.</w:t>
            </w:r>
          </w:p>
        </w:tc>
        <w:tc>
          <w:tcPr>
            <w:tcW w:w="1001" w:type="dxa"/>
          </w:tcPr>
          <w:p w14:paraId="270C9A1E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2B1B18F4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6034054C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309177395" w:edGrp="everyone" w:colFirst="2" w:colLast="2"/>
            <w:permEnd w:id="22052588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46BC1365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El formato del manuscrito se ha basado en la </w:t>
            </w:r>
            <w:hyperlink r:id="rId11" w:history="1">
              <w:r w:rsidRPr="0044096B">
                <w:rPr>
                  <w:rStyle w:val="Hipervnculo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Plantilla URBANO</w:t>
              </w:r>
            </w:hyperlink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y tiene un </w:t>
            </w:r>
            <w:r w:rsidRPr="0044096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máximo de 5000 palabras incluyendo referencias.</w:t>
            </w:r>
          </w:p>
        </w:tc>
        <w:tc>
          <w:tcPr>
            <w:tcW w:w="1001" w:type="dxa"/>
          </w:tcPr>
          <w:p w14:paraId="3840DAEA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41066BAC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4999093B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484860304" w:edGrp="everyone" w:colFirst="2" w:colLast="2"/>
            <w:permEnd w:id="1309177395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0F03E5F1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El manuscrito tiene formato de artículo de investigación e incluye los siguientes apartados: Resumen, Introducción, Marco Teórico, Metodología, Resultados, Discusiones, Conclusiones y Referencias Bibliográficas.</w:t>
            </w:r>
          </w:p>
        </w:tc>
        <w:tc>
          <w:tcPr>
            <w:tcW w:w="1001" w:type="dxa"/>
          </w:tcPr>
          <w:p w14:paraId="2399094C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46015369" w14:textId="77777777" w:rsidTr="007F6BDE">
        <w:trPr>
          <w:trHeight w:val="795"/>
        </w:trPr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2E5D6EC4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923748471" w:edGrp="everyone" w:colFirst="2" w:colLast="2"/>
            <w:permEnd w:id="484860304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16F2168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El manuscrito es anónimo, no contiene evidencias de las identidades, afiliaciones institucionales de los autores, ni de la financiación del proyecto. </w:t>
            </w:r>
          </w:p>
        </w:tc>
        <w:tc>
          <w:tcPr>
            <w:tcW w:w="1001" w:type="dxa"/>
          </w:tcPr>
          <w:p w14:paraId="2F616235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29DDF436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3BE9B9E9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264877154" w:edGrp="everyone" w:colFirst="2" w:colLast="2"/>
            <w:permEnd w:id="923748471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108E0686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Cada autor/a, principal y coautores/as, ha/n sido incluidos como colaboradores/as en la plataforma OJS e ingresado los siguientes datos mínimos: nombres, filiación institucional, país, correo electrónico y ORCID (con información pública)</w:t>
            </w:r>
          </w:p>
        </w:tc>
        <w:tc>
          <w:tcPr>
            <w:tcW w:w="1001" w:type="dxa"/>
          </w:tcPr>
          <w:p w14:paraId="339D0538" w14:textId="77777777" w:rsidR="007F6BDE" w:rsidRPr="0044096B" w:rsidRDefault="007F6BDE" w:rsidP="007F6BDE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39EBC03B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42EE7E4E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766669145" w:edGrp="everyone" w:colFirst="2" w:colLast="2"/>
            <w:permEnd w:id="1264877154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52704323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La Constancia de Autoría está firmada por todos/as los/as autores/as</w:t>
            </w: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001" w:type="dxa"/>
          </w:tcPr>
          <w:p w14:paraId="37CC7686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5535D1C3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243A7133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025588235" w:edGrp="everyone" w:colFirst="2" w:colLast="2"/>
            <w:permEnd w:id="766669145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71157C3A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Todas las imágenes consideradas en el manuscrito se adjuntan al envío en formato JPG con la calidad gráfica y de resolución exigidas (resolución de 1200 px en el lado corto y 300 dpi)</w:t>
            </w:r>
          </w:p>
        </w:tc>
        <w:tc>
          <w:tcPr>
            <w:tcW w:w="1001" w:type="dxa"/>
          </w:tcPr>
          <w:p w14:paraId="604BC0F1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69A06539" w14:textId="77777777" w:rsidTr="007F6BDE">
        <w:tc>
          <w:tcPr>
            <w:tcW w:w="528" w:type="dxa"/>
            <w:shd w:val="clear" w:color="auto" w:fill="auto"/>
            <w:tcMar>
              <w:left w:w="33" w:type="dxa"/>
            </w:tcMar>
            <w:vAlign w:val="center"/>
          </w:tcPr>
          <w:p w14:paraId="0CBD1B7B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1306225462" w:edGrp="everyone" w:colFirst="2" w:colLast="2"/>
            <w:permEnd w:id="1025588235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7506" w:type="dxa"/>
            <w:shd w:val="clear" w:color="auto" w:fill="auto"/>
            <w:tcMar>
              <w:left w:w="33" w:type="dxa"/>
            </w:tcMar>
          </w:tcPr>
          <w:p w14:paraId="4DD3F7E7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Todas las tablas consideradas en el manuscrito se adjuntan al envío en formato OpenOffice, Microsoft Word o RTF.</w:t>
            </w:r>
          </w:p>
        </w:tc>
        <w:tc>
          <w:tcPr>
            <w:tcW w:w="1001" w:type="dxa"/>
          </w:tcPr>
          <w:p w14:paraId="57DA37ED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350F7327" w14:textId="77777777" w:rsidTr="007F6BDE">
        <w:tc>
          <w:tcPr>
            <w:tcW w:w="52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  <w:vAlign w:val="center"/>
          </w:tcPr>
          <w:p w14:paraId="49582BA6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889265041" w:edGrp="everyone" w:colFirst="2" w:colLast="2"/>
            <w:permEnd w:id="1306225462"/>
            <w:r w:rsidRPr="0044096B">
              <w:rPr>
                <w:rFonts w:ascii="Arial Narrow" w:hAnsi="Arial Narrow" w:cs="Arial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750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</w:tcPr>
          <w:p w14:paraId="568F6761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Las referencias bibliográficas están incluidas según las normas APA, tiene un mínimo de 20 referencias, y un tercio de ellas tienen una antigüedad menor o igual a 5 años.</w:t>
            </w:r>
          </w:p>
        </w:tc>
        <w:tc>
          <w:tcPr>
            <w:tcW w:w="1001" w:type="dxa"/>
            <w:tcBorders>
              <w:bottom w:val="single" w:sz="4" w:space="0" w:color="808080" w:themeColor="background1" w:themeShade="80"/>
            </w:tcBorders>
          </w:tcPr>
          <w:p w14:paraId="567DD98A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7F6BDE" w:rsidRPr="0044096B" w14:paraId="3DE06A35" w14:textId="77777777" w:rsidTr="007F6BDE">
        <w:tc>
          <w:tcPr>
            <w:tcW w:w="52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  <w:vAlign w:val="center"/>
          </w:tcPr>
          <w:p w14:paraId="2CC167DA" w14:textId="77777777" w:rsidR="007F6BDE" w:rsidRPr="0044096B" w:rsidRDefault="007F6BDE" w:rsidP="007F6BDE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eastAsia="es-CL"/>
              </w:rPr>
            </w:pPr>
            <w:permStart w:id="727206010" w:edGrp="everyone" w:colFirst="2" w:colLast="2"/>
            <w:r>
              <w:rPr>
                <w:rFonts w:ascii="Arial Narrow" w:hAnsi="Arial Narrow" w:cs="Arial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750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33" w:type="dxa"/>
            </w:tcMar>
          </w:tcPr>
          <w:p w14:paraId="12B9D104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44096B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Quienes firman no han participado como autor/a principal de artículos que hayan sido publicados, estado en edición o pre-aprobados en URBANO durante el último año (últimos 2 números)</w:t>
            </w:r>
          </w:p>
        </w:tc>
        <w:tc>
          <w:tcPr>
            <w:tcW w:w="1001" w:type="dxa"/>
            <w:tcBorders>
              <w:bottom w:val="single" w:sz="4" w:space="0" w:color="808080" w:themeColor="background1" w:themeShade="80"/>
            </w:tcBorders>
          </w:tcPr>
          <w:p w14:paraId="7D94507B" w14:textId="77777777" w:rsidR="007F6BDE" w:rsidRPr="0044096B" w:rsidRDefault="007F6BDE" w:rsidP="007F6BDE">
            <w:pPr>
              <w:tabs>
                <w:tab w:val="right" w:pos="7902"/>
              </w:tabs>
              <w:spacing w:line="276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5573FE7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</w:rPr>
        <w:sectPr w:rsidR="007F6BDE" w:rsidSect="00735C3D">
          <w:type w:val="continuous"/>
          <w:pgSz w:w="12240" w:h="15840"/>
          <w:pgMar w:top="1417" w:right="1701" w:bottom="1417" w:left="1701" w:header="624" w:footer="624" w:gutter="0"/>
          <w:cols w:space="708"/>
          <w:formProt w:val="0"/>
          <w:docGrid w:linePitch="360"/>
        </w:sectPr>
      </w:pPr>
    </w:p>
    <w:p w14:paraId="5F3B7A26" w14:textId="77777777" w:rsidR="007F6BDE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</w:rPr>
      </w:pPr>
      <w:permStart w:id="779563192" w:edGrp="everyone" w:colFirst="2" w:colLast="2"/>
    </w:p>
    <w:p w14:paraId="07C9FFF7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</w:rPr>
      </w:pPr>
    </w:p>
    <w:permEnd w:id="889265041"/>
    <w:permEnd w:id="727206010"/>
    <w:permEnd w:id="779563192"/>
    <w:p w14:paraId="6B6D5961" w14:textId="77777777" w:rsidR="007F6BDE" w:rsidRDefault="007F6BDE" w:rsidP="007F6BDE">
      <w:pPr>
        <w:shd w:val="clear" w:color="auto" w:fill="FFFFFF"/>
        <w:spacing w:line="276" w:lineRule="auto"/>
        <w:jc w:val="center"/>
        <w:rPr>
          <w:rFonts w:ascii="Arial Narrow" w:hAnsi="Arial Narrow" w:cs="Times New Roman"/>
          <w:b/>
          <w:bCs/>
          <w:color w:val="222222"/>
          <w:u w:val="single"/>
        </w:rPr>
      </w:pPr>
      <w:r w:rsidRPr="0044096B">
        <w:rPr>
          <w:rFonts w:ascii="Arial Narrow" w:hAnsi="Arial Narrow" w:cs="Times New Roman"/>
          <w:b/>
          <w:bCs/>
          <w:color w:val="222222"/>
          <w:u w:val="single"/>
        </w:rPr>
        <w:t>AUTOR/A</w:t>
      </w:r>
      <w:r>
        <w:rPr>
          <w:rFonts w:ascii="Arial Narrow" w:hAnsi="Arial Narrow" w:cs="Times New Roman"/>
          <w:b/>
          <w:bCs/>
          <w:color w:val="222222"/>
          <w:u w:val="single"/>
        </w:rPr>
        <w:t xml:space="preserve"> PRINCIPAL</w:t>
      </w:r>
    </w:p>
    <w:p w14:paraId="5D0AD659" w14:textId="77777777" w:rsidR="007F6BDE" w:rsidRPr="0044096B" w:rsidRDefault="007F6BDE" w:rsidP="007F6BDE">
      <w:pPr>
        <w:shd w:val="clear" w:color="auto" w:fill="FFFFFF"/>
        <w:spacing w:line="276" w:lineRule="auto"/>
        <w:rPr>
          <w:rFonts w:ascii="Arial Narrow" w:hAnsi="Arial Narrow" w:cs="Times New Roman"/>
          <w:b/>
          <w:bCs/>
          <w:color w:val="222222"/>
          <w:u w:val="single"/>
        </w:rPr>
      </w:pPr>
      <w:r w:rsidRPr="0044096B">
        <w:rPr>
          <w:rFonts w:ascii="Arial Narrow" w:hAnsi="Arial Narrow" w:cs="Times New Roman"/>
          <w:b/>
          <w:bCs/>
          <w:color w:val="222222"/>
          <w:u w:val="single"/>
        </w:rPr>
        <w:t xml:space="preserve">                                                                            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3659"/>
        <w:gridCol w:w="2013"/>
      </w:tblGrid>
      <w:tr w:rsidR="007F6BDE" w:rsidRPr="00301A5C" w14:paraId="52636FCC" w14:textId="77777777" w:rsidTr="007F6BDE">
        <w:tc>
          <w:tcPr>
            <w:tcW w:w="3112" w:type="dxa"/>
          </w:tcPr>
          <w:p w14:paraId="03CDF4C5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permStart w:id="959992605" w:edGrp="everyone" w:colFirst="1" w:colLast="1"/>
            <w:r w:rsidRPr="00301A5C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Nombres</w:t>
            </w:r>
          </w:p>
        </w:tc>
        <w:tc>
          <w:tcPr>
            <w:tcW w:w="5672" w:type="dxa"/>
            <w:gridSpan w:val="2"/>
          </w:tcPr>
          <w:p w14:paraId="0F33D447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0EF8C382" w14:textId="77777777" w:rsidTr="007F6BDE">
        <w:tc>
          <w:tcPr>
            <w:tcW w:w="3112" w:type="dxa"/>
          </w:tcPr>
          <w:p w14:paraId="4BC4D44D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</w:pPr>
            <w:permStart w:id="792484410" w:edGrp="everyone" w:colFirst="1" w:colLast="1"/>
            <w:permEnd w:id="959992605"/>
            <w:r w:rsidRPr="00301A5C">
              <w:rPr>
                <w:rFonts w:ascii="Arial Narrow" w:hAnsi="Arial Narrow" w:cs="Times New Roman"/>
                <w:b/>
                <w:bCs/>
                <w:iCs/>
                <w:sz w:val="24"/>
                <w:szCs w:val="24"/>
              </w:rPr>
              <w:t>Apellidos</w:t>
            </w:r>
          </w:p>
        </w:tc>
        <w:tc>
          <w:tcPr>
            <w:tcW w:w="5672" w:type="dxa"/>
            <w:gridSpan w:val="2"/>
          </w:tcPr>
          <w:p w14:paraId="59117D17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14BDAC4F" w14:textId="77777777" w:rsidTr="007F6BDE">
        <w:tc>
          <w:tcPr>
            <w:tcW w:w="3112" w:type="dxa"/>
          </w:tcPr>
          <w:p w14:paraId="78711822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380404717" w:edGrp="everyone" w:colFirst="1" w:colLast="1"/>
            <w:permEnd w:id="792484410"/>
            <w:r w:rsidRPr="00301A5C">
              <w:rPr>
                <w:rFonts w:ascii="Arial Narrow" w:hAnsi="Arial Narrow" w:cs="Times New Roman"/>
                <w:iCs/>
                <w:sz w:val="24"/>
                <w:szCs w:val="24"/>
              </w:rPr>
              <w:t>Grado académico</w:t>
            </w:r>
          </w:p>
        </w:tc>
        <w:tc>
          <w:tcPr>
            <w:tcW w:w="5672" w:type="dxa"/>
            <w:gridSpan w:val="2"/>
          </w:tcPr>
          <w:p w14:paraId="25B7BC40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04CAB7A2" w14:textId="77777777" w:rsidTr="007F6BDE">
        <w:tc>
          <w:tcPr>
            <w:tcW w:w="3112" w:type="dxa"/>
          </w:tcPr>
          <w:p w14:paraId="4B8809FF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56707819" w:edGrp="everyone" w:colFirst="1" w:colLast="1"/>
            <w:permEnd w:id="1380404717"/>
            <w:r w:rsidRPr="00301A5C">
              <w:rPr>
                <w:rFonts w:ascii="Arial Narrow" w:hAnsi="Arial Narrow" w:cs="Times New Roman"/>
                <w:iCs/>
                <w:sz w:val="24"/>
                <w:szCs w:val="24"/>
              </w:rPr>
              <w:t>Cargo</w:t>
            </w:r>
          </w:p>
        </w:tc>
        <w:tc>
          <w:tcPr>
            <w:tcW w:w="5672" w:type="dxa"/>
            <w:gridSpan w:val="2"/>
          </w:tcPr>
          <w:p w14:paraId="3CF4576D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3AC80D0B" w14:textId="77777777" w:rsidTr="007F6BDE">
        <w:tc>
          <w:tcPr>
            <w:tcW w:w="3112" w:type="dxa"/>
          </w:tcPr>
          <w:p w14:paraId="6FF37CD1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361065606" w:edGrp="everyone" w:colFirst="1" w:colLast="1"/>
            <w:permEnd w:id="156707819"/>
            <w:r w:rsidRPr="00301A5C">
              <w:rPr>
                <w:rFonts w:ascii="Arial Narrow" w:hAnsi="Arial Narrow" w:cs="Times New Roman"/>
                <w:iCs/>
                <w:sz w:val="24"/>
                <w:szCs w:val="24"/>
              </w:rPr>
              <w:t>Institución</w:t>
            </w:r>
          </w:p>
        </w:tc>
        <w:tc>
          <w:tcPr>
            <w:tcW w:w="5672" w:type="dxa"/>
            <w:gridSpan w:val="2"/>
          </w:tcPr>
          <w:p w14:paraId="6B085C41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1BD270B7" w14:textId="77777777" w:rsidTr="007F6BDE">
        <w:tc>
          <w:tcPr>
            <w:tcW w:w="3112" w:type="dxa"/>
          </w:tcPr>
          <w:p w14:paraId="27A93A56" w14:textId="77777777" w:rsidR="007F6BDE" w:rsidRPr="003D01EC" w:rsidRDefault="007F6BDE" w:rsidP="007F6BDE">
            <w:pPr>
              <w:shd w:val="clear" w:color="auto" w:fill="FFFFFF"/>
              <w:spacing w:line="276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976584973" w:edGrp="everyone" w:colFirst="1" w:colLast="1"/>
            <w:permEnd w:id="361065606"/>
            <w:r w:rsidRPr="003D01EC">
              <w:rPr>
                <w:rFonts w:ascii="Arial Narrow" w:hAnsi="Arial Narrow" w:cs="Times New Roman"/>
                <w:iCs/>
                <w:sz w:val="24"/>
                <w:szCs w:val="24"/>
              </w:rPr>
              <w:t>Fuente</w:t>
            </w:r>
            <w:r w:rsidRPr="00D56AF6">
              <w:rPr>
                <w:rFonts w:ascii="Arial Narrow" w:hAnsi="Arial Narrow" w:cs="Times New Roman"/>
                <w:iCs/>
                <w:sz w:val="24"/>
                <w:szCs w:val="24"/>
              </w:rPr>
              <w:t>s</w:t>
            </w:r>
            <w:r w:rsidRPr="003D01EC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 de financiamiento del artículo</w:t>
            </w:r>
          </w:p>
        </w:tc>
        <w:tc>
          <w:tcPr>
            <w:tcW w:w="5672" w:type="dxa"/>
            <w:gridSpan w:val="2"/>
          </w:tcPr>
          <w:p w14:paraId="222FB8D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7A33F553" w14:textId="77777777" w:rsidTr="007F6BDE">
        <w:tc>
          <w:tcPr>
            <w:tcW w:w="3112" w:type="dxa"/>
          </w:tcPr>
          <w:p w14:paraId="733ACBD5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432358681" w:edGrp="everyone" w:colFirst="1" w:colLast="1"/>
            <w:permEnd w:id="1976584973"/>
            <w:r w:rsidRPr="00301A5C">
              <w:rPr>
                <w:rFonts w:ascii="Arial Narrow" w:hAnsi="Arial Narrow" w:cs="Times New Roman"/>
                <w:iCs/>
                <w:sz w:val="24"/>
                <w:szCs w:val="24"/>
              </w:rPr>
              <w:t>Ciudad</w:t>
            </w:r>
          </w:p>
        </w:tc>
        <w:tc>
          <w:tcPr>
            <w:tcW w:w="5672" w:type="dxa"/>
            <w:gridSpan w:val="2"/>
          </w:tcPr>
          <w:p w14:paraId="31AAA2CA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3E6616E9" w14:textId="77777777" w:rsidTr="007F6BDE">
        <w:tc>
          <w:tcPr>
            <w:tcW w:w="3112" w:type="dxa"/>
          </w:tcPr>
          <w:p w14:paraId="3657581B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857963716" w:edGrp="everyone" w:colFirst="1" w:colLast="1"/>
            <w:permEnd w:id="1432358681"/>
            <w:r w:rsidRPr="00301A5C">
              <w:rPr>
                <w:rFonts w:ascii="Arial Narrow" w:hAnsi="Arial Narrow" w:cs="Times New Roman"/>
                <w:iCs/>
                <w:sz w:val="24"/>
                <w:szCs w:val="24"/>
              </w:rPr>
              <w:t>País</w:t>
            </w:r>
          </w:p>
        </w:tc>
        <w:tc>
          <w:tcPr>
            <w:tcW w:w="5672" w:type="dxa"/>
            <w:gridSpan w:val="2"/>
          </w:tcPr>
          <w:p w14:paraId="4FDBCD76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6BDE" w:rsidRPr="00301A5C" w14:paraId="490C5585" w14:textId="77777777" w:rsidTr="007F6BDE">
        <w:tc>
          <w:tcPr>
            <w:tcW w:w="3112" w:type="dxa"/>
          </w:tcPr>
          <w:p w14:paraId="6D89C9D3" w14:textId="77777777" w:rsidR="007F6BDE" w:rsidRPr="00301A5C" w:rsidRDefault="007F6BDE" w:rsidP="007F6BDE">
            <w:pPr>
              <w:shd w:val="clear" w:color="auto" w:fill="FFFFFF"/>
              <w:spacing w:line="276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permStart w:id="1282804374" w:edGrp="everyone" w:colFirst="1" w:colLast="1"/>
            <w:permEnd w:id="857963716"/>
            <w:r w:rsidRPr="00301A5C">
              <w:rPr>
                <w:rFonts w:ascii="Arial Narrow" w:hAnsi="Arial Narrow" w:cs="Times New Roman"/>
                <w:iCs/>
                <w:sz w:val="24"/>
                <w:szCs w:val="24"/>
              </w:rPr>
              <w:t>Correo electrónico institucional</w:t>
            </w:r>
          </w:p>
        </w:tc>
        <w:tc>
          <w:tcPr>
            <w:tcW w:w="5672" w:type="dxa"/>
            <w:gridSpan w:val="2"/>
          </w:tcPr>
          <w:p w14:paraId="5A10940B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permStart w:id="641667747" w:edGrp="everyone" w:colFirst="1" w:colLast="1"/>
      <w:permEnd w:id="1282804374"/>
      <w:tr w:rsidR="007F6BDE" w:rsidRPr="00301A5C" w14:paraId="44AC355D" w14:textId="77777777" w:rsidTr="007F6BDE">
        <w:tc>
          <w:tcPr>
            <w:tcW w:w="3112" w:type="dxa"/>
          </w:tcPr>
          <w:p w14:paraId="79399BE4" w14:textId="77777777" w:rsidR="007F6BDE" w:rsidRPr="00301A5C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"https://orcid.org/" </w:instrText>
            </w:r>
            <w:r>
              <w:fldChar w:fldCharType="separate"/>
            </w:r>
            <w:r w:rsidRPr="00301A5C">
              <w:rPr>
                <w:rStyle w:val="Hipervnculo"/>
                <w:rFonts w:ascii="Arial Narrow" w:hAnsi="Arial Narrow" w:cs="Times New Roman"/>
                <w:iCs/>
                <w:sz w:val="24"/>
                <w:szCs w:val="24"/>
              </w:rPr>
              <w:t>ORCID</w:t>
            </w:r>
            <w:r>
              <w:rPr>
                <w:rStyle w:val="Hipervnculo"/>
                <w:rFonts w:ascii="Arial Narrow" w:hAnsi="Arial Narrow" w:cs="Times New Roman"/>
                <w:iCs/>
              </w:rPr>
              <w:fldChar w:fldCharType="end"/>
            </w:r>
          </w:p>
          <w:p w14:paraId="321E6C18" w14:textId="77777777" w:rsidR="007F6BDE" w:rsidRPr="00301A5C" w:rsidRDefault="007F6BDE" w:rsidP="007F6BD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301A5C">
              <w:rPr>
                <w:rFonts w:ascii="Arial Narrow" w:hAnsi="Arial Narrow"/>
                <w:i/>
                <w:sz w:val="24"/>
                <w:szCs w:val="24"/>
              </w:rPr>
              <w:t xml:space="preserve">* con información pública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5425AEB5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permEnd w:id="641667747"/>
      <w:tr w:rsidR="007F6BDE" w:rsidRPr="00301A5C" w14:paraId="1BC9C486" w14:textId="77777777" w:rsidTr="007F6BDE">
        <w:trPr>
          <w:trHeight w:val="43"/>
        </w:trPr>
        <w:tc>
          <w:tcPr>
            <w:tcW w:w="3112" w:type="dxa"/>
            <w:vMerge w:val="restart"/>
          </w:tcPr>
          <w:p w14:paraId="1D8801EF" w14:textId="77777777" w:rsidR="007F6BDE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  <w:r w:rsidRPr="00F03D12">
              <w:rPr>
                <w:rFonts w:ascii="Arial Narrow" w:hAnsi="Arial Narrow" w:cs="Times New Roman"/>
                <w:iCs/>
              </w:rPr>
              <w:t>CRediT (Taxonomía de roles de contribuyentes):</w:t>
            </w:r>
            <w:r>
              <w:rPr>
                <w:rFonts w:ascii="Arial Narrow" w:hAnsi="Arial Narrow" w:cs="Times New Roman"/>
                <w:iCs/>
              </w:rPr>
              <w:t xml:space="preserve"> </w:t>
            </w:r>
          </w:p>
          <w:p w14:paraId="05BEFCCD" w14:textId="77777777" w:rsidR="007F6BDE" w:rsidRPr="00301A5C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  <w:r>
              <w:rPr>
                <w:rFonts w:ascii="Arial Narrow" w:hAnsi="Arial Narrow" w:cs="Times New Roman"/>
                <w:iCs/>
              </w:rPr>
              <w:t>Marcar con un X cuando coresponda</w:t>
            </w:r>
          </w:p>
        </w:tc>
        <w:tc>
          <w:tcPr>
            <w:tcW w:w="3659" w:type="dxa"/>
          </w:tcPr>
          <w:p w14:paraId="0AF5092F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1.-</w:t>
            </w:r>
            <w:hyperlink w:anchor="https://credit.niso.org/contributor-roles/conceptualiz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Conceptualización</w:t>
              </w:r>
            </w:hyperlink>
          </w:p>
        </w:tc>
        <w:tc>
          <w:tcPr>
            <w:tcW w:w="2013" w:type="dxa"/>
          </w:tcPr>
          <w:p w14:paraId="756E1934" w14:textId="77777777" w:rsidR="007F6BDE" w:rsidRPr="00301A5C" w:rsidRDefault="007F6BDE" w:rsidP="007F6BDE">
            <w:pPr>
              <w:shd w:val="clear" w:color="auto" w:fill="FFFFFF"/>
              <w:spacing w:line="276" w:lineRule="auto"/>
              <w:jc w:val="right"/>
              <w:rPr>
                <w:rFonts w:ascii="Arial Narrow" w:hAnsi="Arial Narrow" w:cs="Times New Roman"/>
              </w:rPr>
            </w:pPr>
          </w:p>
        </w:tc>
      </w:tr>
      <w:tr w:rsidR="007F6BDE" w:rsidRPr="00301A5C" w14:paraId="5464A2B4" w14:textId="77777777" w:rsidTr="007F6BDE">
        <w:trPr>
          <w:trHeight w:val="41"/>
        </w:trPr>
        <w:tc>
          <w:tcPr>
            <w:tcW w:w="3112" w:type="dxa"/>
            <w:vMerge/>
          </w:tcPr>
          <w:p w14:paraId="2684FA0F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5679DFD3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</w:rPr>
              <w:t>2.-</w:t>
            </w:r>
            <w:r>
              <w:t xml:space="preserve"> </w:t>
            </w:r>
            <w:hyperlink w:anchor="https://credit.niso.org/contributor-roles/data-cur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Curación de datos</w:t>
              </w:r>
            </w:hyperlink>
          </w:p>
        </w:tc>
        <w:tc>
          <w:tcPr>
            <w:tcW w:w="2013" w:type="dxa"/>
          </w:tcPr>
          <w:p w14:paraId="1C8C7B58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52F24AD7" w14:textId="77777777" w:rsidTr="007F6BDE">
        <w:trPr>
          <w:trHeight w:val="41"/>
        </w:trPr>
        <w:tc>
          <w:tcPr>
            <w:tcW w:w="3112" w:type="dxa"/>
            <w:vMerge/>
          </w:tcPr>
          <w:p w14:paraId="33C2B506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4FA774A8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3.-</w:t>
            </w:r>
            <w:hyperlink w:anchor="https://credit.niso.org/contributor-roles/formal-analysis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Análisis formal</w:t>
              </w:r>
            </w:hyperlink>
          </w:p>
        </w:tc>
        <w:tc>
          <w:tcPr>
            <w:tcW w:w="2013" w:type="dxa"/>
          </w:tcPr>
          <w:p w14:paraId="663323D3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3B3BD840" w14:textId="77777777" w:rsidTr="007F6BDE">
        <w:trPr>
          <w:trHeight w:val="41"/>
        </w:trPr>
        <w:tc>
          <w:tcPr>
            <w:tcW w:w="3112" w:type="dxa"/>
            <w:vMerge/>
          </w:tcPr>
          <w:p w14:paraId="342DF73E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6272D6E5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4.-</w:t>
            </w:r>
            <w:hyperlink w:anchor="https://credit.niso.org/contributor-roles/funding-acquisi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Adquisición de fondos</w:t>
              </w:r>
            </w:hyperlink>
          </w:p>
        </w:tc>
        <w:tc>
          <w:tcPr>
            <w:tcW w:w="2013" w:type="dxa"/>
          </w:tcPr>
          <w:p w14:paraId="6AAAF312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71AEADE0" w14:textId="77777777" w:rsidTr="007F6BDE">
        <w:trPr>
          <w:trHeight w:val="41"/>
        </w:trPr>
        <w:tc>
          <w:tcPr>
            <w:tcW w:w="3112" w:type="dxa"/>
            <w:vMerge/>
          </w:tcPr>
          <w:p w14:paraId="01E3D982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1D1C03EE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5.-</w:t>
            </w:r>
            <w:hyperlink w:anchor="https://credit.niso.org/contributor-roles/investig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Investigación</w:t>
              </w:r>
            </w:hyperlink>
          </w:p>
        </w:tc>
        <w:tc>
          <w:tcPr>
            <w:tcW w:w="2013" w:type="dxa"/>
          </w:tcPr>
          <w:p w14:paraId="56CF81AD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63C2FF59" w14:textId="77777777" w:rsidTr="007F6BDE">
        <w:trPr>
          <w:trHeight w:val="41"/>
        </w:trPr>
        <w:tc>
          <w:tcPr>
            <w:tcW w:w="3112" w:type="dxa"/>
            <w:vMerge/>
          </w:tcPr>
          <w:p w14:paraId="55515705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2C844358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6.-</w:t>
            </w:r>
            <w:hyperlink w:anchor="https://credit.niso.org/contributor-roles/methodology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Metodología</w:t>
              </w:r>
            </w:hyperlink>
          </w:p>
        </w:tc>
        <w:tc>
          <w:tcPr>
            <w:tcW w:w="2013" w:type="dxa"/>
          </w:tcPr>
          <w:p w14:paraId="6918495A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66AFCAEC" w14:textId="77777777" w:rsidTr="007F6BDE">
        <w:trPr>
          <w:trHeight w:val="41"/>
        </w:trPr>
        <w:tc>
          <w:tcPr>
            <w:tcW w:w="3112" w:type="dxa"/>
            <w:vMerge/>
          </w:tcPr>
          <w:p w14:paraId="4ACAEAA0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6597C82D" w14:textId="77777777" w:rsidR="007F6BDE" w:rsidRPr="00F03D12" w:rsidRDefault="007F6BDE" w:rsidP="007F6BDE">
            <w:pPr>
              <w:shd w:val="clear" w:color="auto" w:fill="FFFFFF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7.-</w:t>
            </w:r>
            <w:hyperlink w:anchor="https://credit.niso.org/contributor-roles/project-administr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Administración de proyecto</w:t>
              </w:r>
            </w:hyperlink>
          </w:p>
        </w:tc>
        <w:tc>
          <w:tcPr>
            <w:tcW w:w="2013" w:type="dxa"/>
          </w:tcPr>
          <w:p w14:paraId="0AE74E3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7BE88C68" w14:textId="77777777" w:rsidTr="007F6BDE">
        <w:trPr>
          <w:trHeight w:val="41"/>
        </w:trPr>
        <w:tc>
          <w:tcPr>
            <w:tcW w:w="3112" w:type="dxa"/>
            <w:vMerge/>
          </w:tcPr>
          <w:p w14:paraId="0108BC1F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47259274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8.-</w:t>
            </w:r>
            <w:hyperlink w:anchor="https://credit.niso.org/contributor-roles/resources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Recursos</w:t>
              </w:r>
            </w:hyperlink>
          </w:p>
        </w:tc>
        <w:tc>
          <w:tcPr>
            <w:tcW w:w="2013" w:type="dxa"/>
          </w:tcPr>
          <w:p w14:paraId="077057E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7B2AAA5C" w14:textId="77777777" w:rsidTr="007F6BDE">
        <w:trPr>
          <w:trHeight w:val="41"/>
        </w:trPr>
        <w:tc>
          <w:tcPr>
            <w:tcW w:w="3112" w:type="dxa"/>
            <w:vMerge/>
          </w:tcPr>
          <w:p w14:paraId="235F7608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203FDB50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9.-</w:t>
            </w:r>
            <w:hyperlink w:anchor="https://credit.niso.org/contributor-roles/software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Software</w:t>
              </w:r>
            </w:hyperlink>
          </w:p>
        </w:tc>
        <w:tc>
          <w:tcPr>
            <w:tcW w:w="2013" w:type="dxa"/>
          </w:tcPr>
          <w:p w14:paraId="4CCD4DB3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3BE15903" w14:textId="77777777" w:rsidTr="007F6BDE">
        <w:trPr>
          <w:trHeight w:val="41"/>
        </w:trPr>
        <w:tc>
          <w:tcPr>
            <w:tcW w:w="3112" w:type="dxa"/>
            <w:vMerge/>
          </w:tcPr>
          <w:p w14:paraId="2ED67F90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75E87FC4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10.-</w:t>
            </w:r>
            <w:hyperlink w:anchor="https://credit.niso.org/contributor-roles/supervis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Supervisión</w:t>
              </w:r>
            </w:hyperlink>
          </w:p>
        </w:tc>
        <w:tc>
          <w:tcPr>
            <w:tcW w:w="2013" w:type="dxa"/>
          </w:tcPr>
          <w:p w14:paraId="737A74D7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287BC02A" w14:textId="77777777" w:rsidTr="007F6BDE">
        <w:trPr>
          <w:trHeight w:val="41"/>
        </w:trPr>
        <w:tc>
          <w:tcPr>
            <w:tcW w:w="3112" w:type="dxa"/>
            <w:vMerge/>
          </w:tcPr>
          <w:p w14:paraId="4F209A23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30C60695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11.-</w:t>
            </w:r>
            <w:hyperlink w:anchor="https://credit.niso.org/contributor-roles/valid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Validación</w:t>
              </w:r>
            </w:hyperlink>
          </w:p>
        </w:tc>
        <w:tc>
          <w:tcPr>
            <w:tcW w:w="2013" w:type="dxa"/>
          </w:tcPr>
          <w:p w14:paraId="37F7621D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0037A7EE" w14:textId="77777777" w:rsidTr="007F6BDE">
        <w:trPr>
          <w:trHeight w:val="41"/>
        </w:trPr>
        <w:tc>
          <w:tcPr>
            <w:tcW w:w="3112" w:type="dxa"/>
            <w:vMerge/>
          </w:tcPr>
          <w:p w14:paraId="2E87C5A1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29B57813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12.-</w:t>
            </w:r>
            <w:hyperlink w:anchor="https://credit.niso.org/contributor-roles/visualization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Visualización</w:t>
              </w:r>
            </w:hyperlink>
          </w:p>
        </w:tc>
        <w:tc>
          <w:tcPr>
            <w:tcW w:w="2013" w:type="dxa"/>
          </w:tcPr>
          <w:p w14:paraId="31CC286D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04B8E2ED" w14:textId="77777777" w:rsidTr="007F6BDE">
        <w:trPr>
          <w:trHeight w:val="41"/>
        </w:trPr>
        <w:tc>
          <w:tcPr>
            <w:tcW w:w="3112" w:type="dxa"/>
            <w:vMerge/>
          </w:tcPr>
          <w:p w14:paraId="72321021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05A1A473" w14:textId="77777777" w:rsidR="007F6BDE" w:rsidRPr="00F03D12" w:rsidRDefault="007F6BDE" w:rsidP="007F6BDE">
            <w:pPr>
              <w:shd w:val="clear" w:color="auto" w:fill="FFFFFF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13.-</w:t>
            </w:r>
            <w:hyperlink w:anchor="https://credit.niso.org/contributor-roles/writing-original-draft/" w:history="1">
              <w:r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Escritura–borrador original</w:t>
              </w:r>
            </w:hyperlink>
          </w:p>
        </w:tc>
        <w:tc>
          <w:tcPr>
            <w:tcW w:w="2013" w:type="dxa"/>
          </w:tcPr>
          <w:p w14:paraId="252E8534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7F6BDE" w:rsidRPr="00301A5C" w14:paraId="035FFFD4" w14:textId="77777777" w:rsidTr="007F6BDE">
        <w:trPr>
          <w:trHeight w:val="41"/>
        </w:trPr>
        <w:tc>
          <w:tcPr>
            <w:tcW w:w="3112" w:type="dxa"/>
            <w:vMerge/>
          </w:tcPr>
          <w:p w14:paraId="43E65911" w14:textId="77777777" w:rsidR="007F6BDE" w:rsidRPr="00F03D12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</w:rPr>
            </w:pPr>
          </w:p>
        </w:tc>
        <w:tc>
          <w:tcPr>
            <w:tcW w:w="3659" w:type="dxa"/>
          </w:tcPr>
          <w:p w14:paraId="76F3B923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222222"/>
                <w:sz w:val="26"/>
                <w:szCs w:val="26"/>
              </w:rPr>
              <w:t>14.-</w:t>
            </w:r>
            <w:hyperlink w:anchor="https://credit.niso.org/contributor-roles/writing-review-editing/" w:history="1">
              <w:r w:rsidRPr="00055448">
                <w:rPr>
                  <w:rStyle w:val="Hipervnculo"/>
                  <w:rFonts w:ascii="Arial Narrow" w:hAnsi="Arial Narrow" w:cs="Times New Roman"/>
                  <w:sz w:val="26"/>
                  <w:szCs w:val="26"/>
                </w:rPr>
                <w:t>Redacción-revisión-edición</w:t>
              </w:r>
            </w:hyperlink>
          </w:p>
        </w:tc>
        <w:tc>
          <w:tcPr>
            <w:tcW w:w="2013" w:type="dxa"/>
          </w:tcPr>
          <w:p w14:paraId="7F127D5B" w14:textId="77777777" w:rsidR="007F6BDE" w:rsidRPr="00301A5C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4E60D8F" w14:textId="77777777" w:rsidR="007F6BDE" w:rsidRPr="00301A5C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</w:rPr>
      </w:pPr>
    </w:p>
    <w:p w14:paraId="58A2DA80" w14:textId="77777777" w:rsidR="007F6BDE" w:rsidRPr="00301A5C" w:rsidRDefault="007F6BDE" w:rsidP="007F6BDE">
      <w:pPr>
        <w:shd w:val="clear" w:color="auto" w:fill="FFFFFF"/>
        <w:spacing w:line="276" w:lineRule="auto"/>
        <w:jc w:val="right"/>
        <w:rPr>
          <w:rFonts w:ascii="Arial Narrow" w:hAnsi="Arial Narrow" w:cs="Times New Roman"/>
        </w:rPr>
      </w:pPr>
      <w:r w:rsidRPr="00301A5C">
        <w:rPr>
          <w:rFonts w:ascii="Arial Narrow" w:hAnsi="Arial Narrow" w:cs="Times New Roman"/>
        </w:rPr>
        <w:t>FIRMA</w:t>
      </w:r>
      <w:permStart w:id="278465186" w:edGrp="everyone"/>
      <w:r w:rsidRPr="00301A5C">
        <w:rPr>
          <w:rFonts w:ascii="Arial Narrow" w:hAnsi="Arial Narrow" w:cs="Times New Roman"/>
        </w:rPr>
        <w:t xml:space="preserve"> _______________________________________</w:t>
      </w:r>
    </w:p>
    <w:permEnd w:id="278465186"/>
    <w:p w14:paraId="7AA53923" w14:textId="77777777" w:rsidR="007F6BDE" w:rsidRPr="0044096B" w:rsidRDefault="007F6BDE" w:rsidP="007F6BDE">
      <w:pPr>
        <w:shd w:val="clear" w:color="auto" w:fill="FFFFFF"/>
        <w:spacing w:line="276" w:lineRule="auto"/>
        <w:ind w:left="5664" w:firstLine="708"/>
        <w:jc w:val="both"/>
        <w:rPr>
          <w:rFonts w:ascii="Arial Narrow" w:hAnsi="Arial Narrow" w:cs="Times New Roman"/>
          <w:color w:val="222222"/>
        </w:rPr>
      </w:pPr>
    </w:p>
    <w:p w14:paraId="2F8DEF59" w14:textId="77777777" w:rsidR="007F6BDE" w:rsidRPr="00301A5C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i/>
          <w:iCs/>
          <w:color w:val="FF0000"/>
          <w:u w:val="single"/>
        </w:rPr>
      </w:pPr>
      <w:permStart w:id="1784308614" w:edGrp="everyone"/>
      <w:r w:rsidRPr="00301A5C">
        <w:rPr>
          <w:rFonts w:ascii="Arial Narrow" w:hAnsi="Arial Narrow" w:cs="Times New Roman"/>
          <w:b/>
          <w:bCs/>
          <w:color w:val="FF0000"/>
          <w:u w:val="single"/>
        </w:rPr>
        <w:t>COAUTOR/A N°1</w:t>
      </w:r>
      <w:r>
        <w:rPr>
          <w:rFonts w:ascii="Arial Narrow" w:hAnsi="Arial Narrow" w:cs="Times New Roman"/>
          <w:b/>
          <w:bCs/>
          <w:color w:val="FF0000"/>
          <w:u w:val="single"/>
        </w:rPr>
        <w:t xml:space="preserve"> </w:t>
      </w:r>
      <w:r>
        <w:rPr>
          <w:rFonts w:ascii="Arial Narrow" w:hAnsi="Arial Narrow" w:cs="Times New Roman"/>
          <w:i/>
          <w:iCs/>
          <w:color w:val="FF0000"/>
          <w:u w:val="single"/>
        </w:rPr>
        <w:t>(copiar y pegar hasta un máximo de 3 coautores/as)</w:t>
      </w:r>
    </w:p>
    <w:p w14:paraId="7323F814" w14:textId="77777777" w:rsidR="007F6BDE" w:rsidRPr="0044096B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222222"/>
        </w:rPr>
      </w:pP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2"/>
        <w:gridCol w:w="3375"/>
        <w:gridCol w:w="2297"/>
      </w:tblGrid>
      <w:tr w:rsidR="007F6BDE" w:rsidRPr="00001AB3" w14:paraId="7D870D30" w14:textId="77777777" w:rsidTr="007F6BDE">
        <w:tc>
          <w:tcPr>
            <w:tcW w:w="3112" w:type="dxa"/>
          </w:tcPr>
          <w:p w14:paraId="45F113CC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</w:rPr>
              <w:t>Nombres</w:t>
            </w:r>
          </w:p>
        </w:tc>
        <w:tc>
          <w:tcPr>
            <w:tcW w:w="5672" w:type="dxa"/>
            <w:gridSpan w:val="2"/>
          </w:tcPr>
          <w:p w14:paraId="4C914EC1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480C8F4B" w14:textId="77777777" w:rsidTr="007F6BDE">
        <w:tc>
          <w:tcPr>
            <w:tcW w:w="3112" w:type="dxa"/>
          </w:tcPr>
          <w:p w14:paraId="4111EACA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b/>
                <w:bCs/>
                <w:iCs/>
                <w:color w:val="FF0000"/>
                <w:sz w:val="24"/>
                <w:szCs w:val="24"/>
              </w:rPr>
              <w:t>Apellidos</w:t>
            </w:r>
          </w:p>
        </w:tc>
        <w:tc>
          <w:tcPr>
            <w:tcW w:w="5672" w:type="dxa"/>
            <w:gridSpan w:val="2"/>
          </w:tcPr>
          <w:p w14:paraId="67692710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7A27FC03" w14:textId="77777777" w:rsidTr="007F6BDE">
        <w:tc>
          <w:tcPr>
            <w:tcW w:w="3112" w:type="dxa"/>
          </w:tcPr>
          <w:p w14:paraId="24E1FB1A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  <w:t>Grado académico</w:t>
            </w:r>
          </w:p>
        </w:tc>
        <w:tc>
          <w:tcPr>
            <w:tcW w:w="5672" w:type="dxa"/>
            <w:gridSpan w:val="2"/>
          </w:tcPr>
          <w:p w14:paraId="0C6AD988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63172E28" w14:textId="77777777" w:rsidTr="007F6BDE">
        <w:tc>
          <w:tcPr>
            <w:tcW w:w="3112" w:type="dxa"/>
          </w:tcPr>
          <w:p w14:paraId="6AFBF579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  <w:t>Cargo</w:t>
            </w:r>
          </w:p>
        </w:tc>
        <w:tc>
          <w:tcPr>
            <w:tcW w:w="5672" w:type="dxa"/>
            <w:gridSpan w:val="2"/>
          </w:tcPr>
          <w:p w14:paraId="5F0522DC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7F1474E5" w14:textId="77777777" w:rsidTr="007F6BDE">
        <w:tc>
          <w:tcPr>
            <w:tcW w:w="3112" w:type="dxa"/>
          </w:tcPr>
          <w:p w14:paraId="0B52A560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  <w:t>Institución</w:t>
            </w:r>
          </w:p>
        </w:tc>
        <w:tc>
          <w:tcPr>
            <w:tcW w:w="5672" w:type="dxa"/>
            <w:gridSpan w:val="2"/>
          </w:tcPr>
          <w:p w14:paraId="7C9F1C7A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2F8EA31A" w14:textId="77777777" w:rsidTr="007F6BDE">
        <w:tc>
          <w:tcPr>
            <w:tcW w:w="3112" w:type="dxa"/>
          </w:tcPr>
          <w:p w14:paraId="4ED569B4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  <w:t>Ciudad</w:t>
            </w:r>
          </w:p>
        </w:tc>
        <w:tc>
          <w:tcPr>
            <w:tcW w:w="5672" w:type="dxa"/>
            <w:gridSpan w:val="2"/>
          </w:tcPr>
          <w:p w14:paraId="6C45099C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4FB2B541" w14:textId="77777777" w:rsidTr="007F6BDE">
        <w:tc>
          <w:tcPr>
            <w:tcW w:w="3112" w:type="dxa"/>
          </w:tcPr>
          <w:p w14:paraId="0E13F8FC" w14:textId="77777777" w:rsidR="007F6BDE" w:rsidRPr="00001AB3" w:rsidRDefault="007F6BDE" w:rsidP="007F6BDE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  <w:t>País</w:t>
            </w:r>
          </w:p>
        </w:tc>
        <w:tc>
          <w:tcPr>
            <w:tcW w:w="5672" w:type="dxa"/>
            <w:gridSpan w:val="2"/>
          </w:tcPr>
          <w:p w14:paraId="2F439B89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2BB3FB38" w14:textId="77777777" w:rsidTr="007F6BDE">
        <w:tc>
          <w:tcPr>
            <w:tcW w:w="3112" w:type="dxa"/>
          </w:tcPr>
          <w:p w14:paraId="15E05A54" w14:textId="77777777" w:rsidR="007F6BDE" w:rsidRPr="00001AB3" w:rsidRDefault="007F6BDE" w:rsidP="007F6BDE">
            <w:pPr>
              <w:shd w:val="clear" w:color="auto" w:fill="FFFFFF"/>
              <w:spacing w:line="276" w:lineRule="auto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  <w:t>Correo electrónico institucional</w:t>
            </w:r>
          </w:p>
        </w:tc>
        <w:tc>
          <w:tcPr>
            <w:tcW w:w="5672" w:type="dxa"/>
            <w:gridSpan w:val="2"/>
          </w:tcPr>
          <w:p w14:paraId="5AF60894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7FE4AF6E" w14:textId="77777777" w:rsidTr="007F6BDE">
        <w:tc>
          <w:tcPr>
            <w:tcW w:w="3112" w:type="dxa"/>
          </w:tcPr>
          <w:p w14:paraId="32B96AF0" w14:textId="77777777" w:rsidR="007F6BDE" w:rsidRPr="00001AB3" w:rsidRDefault="00000000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  <w:sz w:val="24"/>
                <w:szCs w:val="24"/>
              </w:rPr>
            </w:pPr>
            <w:hyperlink r:id="rId12" w:history="1">
              <w:r w:rsidR="007F6BDE" w:rsidRPr="00001AB3">
                <w:rPr>
                  <w:rStyle w:val="Hipervnculo"/>
                  <w:rFonts w:ascii="Arial Narrow" w:hAnsi="Arial Narrow" w:cs="Times New Roman"/>
                  <w:iCs/>
                  <w:color w:val="FF0000"/>
                  <w:sz w:val="24"/>
                  <w:szCs w:val="24"/>
                </w:rPr>
                <w:t>ORCID</w:t>
              </w:r>
            </w:hyperlink>
          </w:p>
          <w:p w14:paraId="0E4839A1" w14:textId="77777777" w:rsidR="007F6BDE" w:rsidRPr="00001AB3" w:rsidRDefault="007F6BDE" w:rsidP="007F6BDE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01AB3">
              <w:rPr>
                <w:rFonts w:ascii="Arial Narrow" w:hAnsi="Arial Narrow"/>
                <w:i/>
                <w:color w:val="FF0000"/>
                <w:sz w:val="24"/>
                <w:szCs w:val="24"/>
              </w:rPr>
              <w:t xml:space="preserve">* con información pública                                                                                            </w:t>
            </w:r>
          </w:p>
        </w:tc>
        <w:tc>
          <w:tcPr>
            <w:tcW w:w="5672" w:type="dxa"/>
            <w:gridSpan w:val="2"/>
          </w:tcPr>
          <w:p w14:paraId="03D7910F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</w:tr>
      <w:tr w:rsidR="007F6BDE" w:rsidRPr="00001AB3" w14:paraId="1AFAF18D" w14:textId="77777777" w:rsidTr="007F6BDE">
        <w:trPr>
          <w:trHeight w:val="393"/>
        </w:trPr>
        <w:tc>
          <w:tcPr>
            <w:tcW w:w="3112" w:type="dxa"/>
            <w:vMerge w:val="restart"/>
          </w:tcPr>
          <w:p w14:paraId="032B1E01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  <w:r w:rsidRPr="00214179">
              <w:rPr>
                <w:rFonts w:ascii="Arial Narrow" w:hAnsi="Arial Narrow" w:cs="Times New Roman"/>
                <w:iCs/>
                <w:color w:val="FF0000"/>
              </w:rPr>
              <w:t xml:space="preserve">CRediT (Taxonomía de roles de contribuyentes): </w:t>
            </w:r>
          </w:p>
          <w:p w14:paraId="282AB666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  <w:r w:rsidRPr="00214179">
              <w:rPr>
                <w:rFonts w:ascii="Arial Narrow" w:hAnsi="Arial Narrow" w:cs="Times New Roman"/>
                <w:iCs/>
                <w:color w:val="FF0000"/>
              </w:rPr>
              <w:t>Marcar con un X cuando coresponda</w:t>
            </w:r>
          </w:p>
        </w:tc>
        <w:tc>
          <w:tcPr>
            <w:tcW w:w="3375" w:type="dxa"/>
          </w:tcPr>
          <w:p w14:paraId="09A43D14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1.-</w:t>
            </w:r>
            <w:hyperlink w:anchor="https://credit.niso.org/contributor-roles/conceptualiz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Conceptualización</w:t>
              </w:r>
            </w:hyperlink>
          </w:p>
        </w:tc>
        <w:tc>
          <w:tcPr>
            <w:tcW w:w="2297" w:type="dxa"/>
          </w:tcPr>
          <w:p w14:paraId="7CC7E075" w14:textId="77777777" w:rsidR="007F6BDE" w:rsidRPr="00001AB3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</w:rPr>
            </w:pPr>
          </w:p>
        </w:tc>
      </w:tr>
      <w:tr w:rsidR="007F6BDE" w:rsidRPr="00001AB3" w14:paraId="155CB337" w14:textId="77777777" w:rsidTr="007F6BDE">
        <w:trPr>
          <w:trHeight w:val="390"/>
        </w:trPr>
        <w:tc>
          <w:tcPr>
            <w:tcW w:w="3112" w:type="dxa"/>
            <w:vMerge/>
          </w:tcPr>
          <w:p w14:paraId="28116A3E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3F2592F5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</w:rPr>
              <w:t>2.-</w:t>
            </w:r>
            <w:r w:rsidRPr="00214179">
              <w:rPr>
                <w:color w:val="FF0000"/>
              </w:rPr>
              <w:t xml:space="preserve"> </w:t>
            </w:r>
            <w:hyperlink w:anchor="https://credit.niso.org/contributor-roles/data-cur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Curación de datos</w:t>
              </w:r>
            </w:hyperlink>
          </w:p>
        </w:tc>
        <w:tc>
          <w:tcPr>
            <w:tcW w:w="2297" w:type="dxa"/>
          </w:tcPr>
          <w:p w14:paraId="1F8390F4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71FE6F52" w14:textId="77777777" w:rsidTr="007F6BDE">
        <w:trPr>
          <w:trHeight w:val="390"/>
        </w:trPr>
        <w:tc>
          <w:tcPr>
            <w:tcW w:w="3112" w:type="dxa"/>
            <w:vMerge/>
          </w:tcPr>
          <w:p w14:paraId="2053FEE7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166A70E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3.-</w:t>
            </w:r>
            <w:hyperlink w:anchor="https://credit.niso.org/contributor-roles/formal-analysis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Análisis formal</w:t>
              </w:r>
            </w:hyperlink>
          </w:p>
        </w:tc>
        <w:tc>
          <w:tcPr>
            <w:tcW w:w="2297" w:type="dxa"/>
          </w:tcPr>
          <w:p w14:paraId="6A239455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078A2B49" w14:textId="77777777" w:rsidTr="007F6BDE">
        <w:trPr>
          <w:trHeight w:val="390"/>
        </w:trPr>
        <w:tc>
          <w:tcPr>
            <w:tcW w:w="3112" w:type="dxa"/>
            <w:vMerge/>
          </w:tcPr>
          <w:p w14:paraId="490192F3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C6F5F59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4.-</w:t>
            </w:r>
            <w:hyperlink w:anchor="https://credit.niso.org/contributor-roles/funding-acquisi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Adquisición de fondos</w:t>
              </w:r>
            </w:hyperlink>
          </w:p>
        </w:tc>
        <w:tc>
          <w:tcPr>
            <w:tcW w:w="2297" w:type="dxa"/>
          </w:tcPr>
          <w:p w14:paraId="37A9C8D3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3464ACB4" w14:textId="77777777" w:rsidTr="007F6BDE">
        <w:trPr>
          <w:trHeight w:val="390"/>
        </w:trPr>
        <w:tc>
          <w:tcPr>
            <w:tcW w:w="3112" w:type="dxa"/>
            <w:vMerge/>
          </w:tcPr>
          <w:p w14:paraId="5AAB40D2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76E2A60E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5.-</w:t>
            </w:r>
            <w:hyperlink w:anchor="https://credit.niso.org/contributor-roles/investig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Investigación</w:t>
              </w:r>
            </w:hyperlink>
          </w:p>
        </w:tc>
        <w:tc>
          <w:tcPr>
            <w:tcW w:w="2297" w:type="dxa"/>
          </w:tcPr>
          <w:p w14:paraId="70096B42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7CAF16C1" w14:textId="77777777" w:rsidTr="007F6BDE">
        <w:trPr>
          <w:trHeight w:val="390"/>
        </w:trPr>
        <w:tc>
          <w:tcPr>
            <w:tcW w:w="3112" w:type="dxa"/>
            <w:vMerge/>
          </w:tcPr>
          <w:p w14:paraId="15423442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27DB8AAA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6.-</w:t>
            </w:r>
            <w:hyperlink w:anchor="https://credit.niso.org/contributor-roles/methodology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Metodología</w:t>
              </w:r>
            </w:hyperlink>
          </w:p>
        </w:tc>
        <w:tc>
          <w:tcPr>
            <w:tcW w:w="2297" w:type="dxa"/>
          </w:tcPr>
          <w:p w14:paraId="2C636890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7F8F1FD1" w14:textId="77777777" w:rsidTr="007F6BDE">
        <w:trPr>
          <w:trHeight w:val="390"/>
        </w:trPr>
        <w:tc>
          <w:tcPr>
            <w:tcW w:w="3112" w:type="dxa"/>
            <w:vMerge/>
          </w:tcPr>
          <w:p w14:paraId="6408DE07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433A8C62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7.-</w:t>
            </w:r>
            <w:hyperlink w:anchor="https://credit.niso.org/contributor-roles/project-administr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Administración de proyecto</w:t>
              </w:r>
            </w:hyperlink>
          </w:p>
        </w:tc>
        <w:tc>
          <w:tcPr>
            <w:tcW w:w="2297" w:type="dxa"/>
          </w:tcPr>
          <w:p w14:paraId="38285D46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55845DF7" w14:textId="77777777" w:rsidTr="007F6BDE">
        <w:trPr>
          <w:trHeight w:val="390"/>
        </w:trPr>
        <w:tc>
          <w:tcPr>
            <w:tcW w:w="3112" w:type="dxa"/>
            <w:vMerge/>
          </w:tcPr>
          <w:p w14:paraId="30C48984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7EDC58B4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8.-</w:t>
            </w:r>
            <w:hyperlink w:anchor="https://credit.niso.org/contributor-roles/resources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Recursos</w:t>
              </w:r>
            </w:hyperlink>
          </w:p>
        </w:tc>
        <w:tc>
          <w:tcPr>
            <w:tcW w:w="2297" w:type="dxa"/>
          </w:tcPr>
          <w:p w14:paraId="6643E3BB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785993C4" w14:textId="77777777" w:rsidTr="007F6BDE">
        <w:trPr>
          <w:trHeight w:val="390"/>
        </w:trPr>
        <w:tc>
          <w:tcPr>
            <w:tcW w:w="3112" w:type="dxa"/>
            <w:vMerge/>
          </w:tcPr>
          <w:p w14:paraId="5215AF2F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24EE91D7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9.-</w:t>
            </w:r>
            <w:hyperlink w:anchor="https://credit.niso.org/contributor-roles/software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Software</w:t>
              </w:r>
            </w:hyperlink>
          </w:p>
        </w:tc>
        <w:tc>
          <w:tcPr>
            <w:tcW w:w="2297" w:type="dxa"/>
          </w:tcPr>
          <w:p w14:paraId="6F5DB0EE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18BB4DA3" w14:textId="77777777" w:rsidTr="007F6BDE">
        <w:trPr>
          <w:trHeight w:val="390"/>
        </w:trPr>
        <w:tc>
          <w:tcPr>
            <w:tcW w:w="3112" w:type="dxa"/>
            <w:vMerge/>
          </w:tcPr>
          <w:p w14:paraId="1F86C968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10E9505C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10.-</w:t>
            </w:r>
            <w:hyperlink w:anchor="https://credit.niso.org/contributor-roles/supervis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Supervisión</w:t>
              </w:r>
            </w:hyperlink>
          </w:p>
        </w:tc>
        <w:tc>
          <w:tcPr>
            <w:tcW w:w="2297" w:type="dxa"/>
          </w:tcPr>
          <w:p w14:paraId="61BC8807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18C05105" w14:textId="77777777" w:rsidTr="007F6BDE">
        <w:trPr>
          <w:trHeight w:val="390"/>
        </w:trPr>
        <w:tc>
          <w:tcPr>
            <w:tcW w:w="3112" w:type="dxa"/>
            <w:vMerge/>
          </w:tcPr>
          <w:p w14:paraId="649E1891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20214EEA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11.-</w:t>
            </w:r>
            <w:hyperlink w:anchor="https://credit.niso.org/contributor-roles/valid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Validación</w:t>
              </w:r>
            </w:hyperlink>
          </w:p>
        </w:tc>
        <w:tc>
          <w:tcPr>
            <w:tcW w:w="2297" w:type="dxa"/>
          </w:tcPr>
          <w:p w14:paraId="38DD317D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306AC615" w14:textId="77777777" w:rsidTr="007F6BDE">
        <w:trPr>
          <w:trHeight w:val="390"/>
        </w:trPr>
        <w:tc>
          <w:tcPr>
            <w:tcW w:w="3112" w:type="dxa"/>
            <w:vMerge/>
          </w:tcPr>
          <w:p w14:paraId="24F0E0AB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47E7CE45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12.-</w:t>
            </w:r>
            <w:hyperlink w:anchor="https://credit.niso.org/contributor-roles/visualization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Visualización</w:t>
              </w:r>
            </w:hyperlink>
          </w:p>
        </w:tc>
        <w:tc>
          <w:tcPr>
            <w:tcW w:w="2297" w:type="dxa"/>
          </w:tcPr>
          <w:p w14:paraId="22E11837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56B8192C" w14:textId="77777777" w:rsidTr="007F6BDE">
        <w:trPr>
          <w:trHeight w:val="390"/>
        </w:trPr>
        <w:tc>
          <w:tcPr>
            <w:tcW w:w="3112" w:type="dxa"/>
            <w:vMerge/>
          </w:tcPr>
          <w:p w14:paraId="0B3DCDC7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5D0BFCF8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13.-</w:t>
            </w:r>
            <w:hyperlink w:anchor="https://credit.niso.org/contributor-roles/writing-original-draft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Escritura–borrador original</w:t>
              </w:r>
            </w:hyperlink>
          </w:p>
        </w:tc>
        <w:tc>
          <w:tcPr>
            <w:tcW w:w="2297" w:type="dxa"/>
          </w:tcPr>
          <w:p w14:paraId="2FF4A058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  <w:tr w:rsidR="007F6BDE" w:rsidRPr="00001AB3" w14:paraId="4F68D5B9" w14:textId="77777777" w:rsidTr="007F6BDE">
        <w:trPr>
          <w:trHeight w:val="390"/>
        </w:trPr>
        <w:tc>
          <w:tcPr>
            <w:tcW w:w="3112" w:type="dxa"/>
            <w:vMerge/>
          </w:tcPr>
          <w:p w14:paraId="6FAA9894" w14:textId="77777777" w:rsidR="007F6BDE" w:rsidRPr="00214179" w:rsidRDefault="007F6BDE" w:rsidP="007F6BDE">
            <w:pPr>
              <w:spacing w:line="276" w:lineRule="auto"/>
              <w:rPr>
                <w:rFonts w:ascii="Arial Narrow" w:hAnsi="Arial Narrow" w:cs="Times New Roman"/>
                <w:iCs/>
                <w:color w:val="FF0000"/>
              </w:rPr>
            </w:pPr>
          </w:p>
        </w:tc>
        <w:tc>
          <w:tcPr>
            <w:tcW w:w="3375" w:type="dxa"/>
          </w:tcPr>
          <w:p w14:paraId="7EAC5FAC" w14:textId="77777777" w:rsidR="007F6BDE" w:rsidRPr="00214179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FF0000"/>
                <w:sz w:val="26"/>
                <w:szCs w:val="26"/>
              </w:rPr>
            </w:pPr>
            <w:r w:rsidRPr="00214179">
              <w:rPr>
                <w:rFonts w:ascii="Arial Narrow" w:hAnsi="Arial Narrow" w:cs="Times New Roman"/>
                <w:color w:val="FF0000"/>
                <w:sz w:val="26"/>
                <w:szCs w:val="26"/>
              </w:rPr>
              <w:t>14.-</w:t>
            </w:r>
            <w:hyperlink w:anchor="https://credit.niso.org/contributor-roles/writing-review-editing/" w:history="1">
              <w:r w:rsidRPr="00214179">
                <w:rPr>
                  <w:rStyle w:val="Hipervnculo"/>
                  <w:rFonts w:ascii="Arial Narrow" w:hAnsi="Arial Narrow" w:cs="Times New Roman"/>
                  <w:color w:val="FF0000"/>
                  <w:sz w:val="26"/>
                  <w:szCs w:val="26"/>
                </w:rPr>
                <w:t>Redacción-revisión-edición</w:t>
              </w:r>
            </w:hyperlink>
          </w:p>
        </w:tc>
        <w:tc>
          <w:tcPr>
            <w:tcW w:w="2297" w:type="dxa"/>
          </w:tcPr>
          <w:p w14:paraId="35DF37B4" w14:textId="77777777" w:rsidR="007F6BDE" w:rsidRDefault="007F6BDE" w:rsidP="007F6BDE">
            <w:pPr>
              <w:spacing w:line="276" w:lineRule="auto"/>
              <w:jc w:val="both"/>
              <w:rPr>
                <w:rFonts w:ascii="Arial Narrow" w:hAnsi="Arial Narrow" w:cs="Times New Roman"/>
                <w:color w:val="222222"/>
                <w:sz w:val="26"/>
                <w:szCs w:val="26"/>
              </w:rPr>
            </w:pPr>
          </w:p>
        </w:tc>
      </w:tr>
    </w:tbl>
    <w:p w14:paraId="03DBF22D" w14:textId="77777777" w:rsidR="007F6BDE" w:rsidRPr="00301A5C" w:rsidRDefault="007F6BDE" w:rsidP="007F6BDE">
      <w:pPr>
        <w:shd w:val="clear" w:color="auto" w:fill="FFFFFF"/>
        <w:spacing w:line="276" w:lineRule="auto"/>
        <w:jc w:val="both"/>
        <w:rPr>
          <w:rFonts w:ascii="Arial Narrow" w:hAnsi="Arial Narrow" w:cs="Times New Roman"/>
          <w:color w:val="FF0000"/>
        </w:rPr>
      </w:pPr>
    </w:p>
    <w:p w14:paraId="27E66544" w14:textId="77777777" w:rsidR="007F6BDE" w:rsidRPr="00301A5C" w:rsidRDefault="007F6BDE" w:rsidP="007F6BDE">
      <w:pPr>
        <w:shd w:val="clear" w:color="auto" w:fill="FFFFFF"/>
        <w:spacing w:line="276" w:lineRule="auto"/>
        <w:jc w:val="right"/>
        <w:rPr>
          <w:rFonts w:ascii="Arial Narrow" w:hAnsi="Arial Narrow" w:cs="Times New Roman"/>
          <w:iCs/>
          <w:color w:val="FF0000"/>
        </w:rPr>
      </w:pPr>
      <w:r w:rsidRPr="00301A5C">
        <w:rPr>
          <w:rFonts w:ascii="Arial Narrow" w:hAnsi="Arial Narrow" w:cs="Times New Roman"/>
          <w:color w:val="FF0000"/>
        </w:rPr>
        <w:t>FIRMA _______________________________________</w:t>
      </w:r>
      <w:permEnd w:id="1784308614"/>
    </w:p>
    <w:p w14:paraId="4CC7AF07" w14:textId="77777777" w:rsidR="00182940" w:rsidRDefault="00182940"/>
    <w:sectPr w:rsidR="00182940" w:rsidSect="00735C3D">
      <w:pgSz w:w="12240" w:h="15840"/>
      <w:pgMar w:top="1417" w:right="1701" w:bottom="1417" w:left="1701" w:header="624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7AAA" w14:textId="77777777" w:rsidR="00735C3D" w:rsidRDefault="00735C3D">
      <w:pPr>
        <w:spacing w:after="0" w:line="240" w:lineRule="auto"/>
      </w:pPr>
      <w:r>
        <w:separator/>
      </w:r>
    </w:p>
  </w:endnote>
  <w:endnote w:type="continuationSeparator" w:id="0">
    <w:p w14:paraId="492FD9C0" w14:textId="77777777" w:rsidR="00735C3D" w:rsidRDefault="0073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2B74" w14:textId="77777777" w:rsidR="00FF3704" w:rsidRDefault="00FF3704" w:rsidP="007F6BDE">
    <w:pPr>
      <w:pStyle w:val="Piedepgina"/>
      <w:jc w:val="center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</w:p>
  <w:p w14:paraId="17CCD98F" w14:textId="77777777" w:rsidR="00FF3704" w:rsidRPr="0013163C" w:rsidRDefault="00FF3704" w:rsidP="007F6BDE">
    <w:pPr>
      <w:pStyle w:val="Piedepgina"/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</w:pPr>
    <w:r w:rsidRPr="0013163C">
      <w:rPr>
        <w:rFonts w:ascii="Arial Narrow" w:hAnsi="Arial Narrow" w:cs="Arial"/>
        <w:color w:val="808080" w:themeColor="background1" w:themeShade="80"/>
        <w:sz w:val="20"/>
        <w:szCs w:val="20"/>
        <w:lang w:val="es-ES"/>
      </w:rPr>
      <w:t>Avda. Collao  Nº  1202 – Casilla 5-C  Fonos: (56-41)  273 1409 Fono/Fax  (56-41)  273 1 040 – VIII Región - Chile</w:t>
    </w:r>
  </w:p>
  <w:p w14:paraId="28C30350" w14:textId="77777777" w:rsidR="00FF3704" w:rsidRDefault="00FF3704" w:rsidP="007F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64B5" w14:textId="77777777" w:rsidR="00735C3D" w:rsidRDefault="00735C3D">
      <w:pPr>
        <w:spacing w:after="0" w:line="240" w:lineRule="auto"/>
      </w:pPr>
      <w:r>
        <w:separator/>
      </w:r>
    </w:p>
  </w:footnote>
  <w:footnote w:type="continuationSeparator" w:id="0">
    <w:p w14:paraId="4C56696D" w14:textId="77777777" w:rsidR="00735C3D" w:rsidRDefault="0073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AC4" w14:textId="77777777" w:rsidR="00FF3704" w:rsidRDefault="00FF3704" w:rsidP="007F6BDE">
    <w:pPr>
      <w:pStyle w:val="Encabezado"/>
      <w:jc w:val="right"/>
    </w:pPr>
    <w:r>
      <w:rPr>
        <w:rFonts w:ascii="Arial Narrow" w:hAnsi="Arial Narrow" w:cs="Times New Roman"/>
        <w:noProof/>
        <w:color w:val="222222"/>
        <w:sz w:val="26"/>
        <w:szCs w:val="26"/>
        <w:lang w:val="es-ES"/>
      </w:rPr>
      <w:drawing>
        <wp:inline distT="0" distB="0" distL="0" distR="0" wp14:anchorId="619E169A" wp14:editId="08D60C28">
          <wp:extent cx="1323975" cy="885010"/>
          <wp:effectExtent l="0" t="0" r="0" b="0"/>
          <wp:docPr id="9" name="Imagen 9" descr="C:\Users\Ana Zazo\AppData\Local\Microsoft\Windows\INetCache\Content.Word\Escudo monocrom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a Zazo\AppData\Local\Microsoft\Windows\INetCache\Content.Word\Escudo monocrom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04" cy="89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 wp14:anchorId="169D17D3" wp14:editId="23A7C375">
          <wp:simplePos x="0" y="0"/>
          <wp:positionH relativeFrom="column">
            <wp:posOffset>-152400</wp:posOffset>
          </wp:positionH>
          <wp:positionV relativeFrom="paragraph">
            <wp:posOffset>-464185</wp:posOffset>
          </wp:positionV>
          <wp:extent cx="2743200" cy="1449705"/>
          <wp:effectExtent l="0" t="0" r="0" b="0"/>
          <wp:wrapThrough wrapText="bothSides">
            <wp:wrapPolygon edited="0">
              <wp:start x="0" y="0"/>
              <wp:lineTo x="0" y="21288"/>
              <wp:lineTo x="21450" y="21288"/>
              <wp:lineTo x="21450" y="0"/>
              <wp:lineTo x="0" y="0"/>
            </wp:wrapPolygon>
          </wp:wrapThrough>
          <wp:docPr id="10" name="Imagen 10" descr="LOGO_URB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RB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9A6"/>
    <w:multiLevelType w:val="multilevel"/>
    <w:tmpl w:val="E0E8D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6BA2"/>
    <w:multiLevelType w:val="hybridMultilevel"/>
    <w:tmpl w:val="E0E8D6EC"/>
    <w:lvl w:ilvl="0" w:tplc="D472C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3680">
    <w:abstractNumId w:val="1"/>
  </w:num>
  <w:num w:numId="2" w16cid:durableId="11344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linkStyles/>
  <w:documentProtection w:edit="forms" w:enforcement="1" w:cryptProviderType="rsaAES" w:cryptAlgorithmClass="hash" w:cryptAlgorithmType="typeAny" w:cryptAlgorithmSid="14" w:cryptSpinCount="100000" w:hash="5hwDPM/YwsHOufR1WhfWGYHp+YURYWJYK7tDNsEkRCKdl6AK4GmjedtWD1f0sk3+i5cuX2J/Ri9qmmR/7FeYIg==" w:salt="P+tnWmbyc6w66DtIE6lw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BDE"/>
    <w:rsid w:val="000B7877"/>
    <w:rsid w:val="00182940"/>
    <w:rsid w:val="00451C8C"/>
    <w:rsid w:val="00695D32"/>
    <w:rsid w:val="00735C3D"/>
    <w:rsid w:val="007F6BDE"/>
    <w:rsid w:val="008B220A"/>
    <w:rsid w:val="00C332D0"/>
    <w:rsid w:val="00CD2BE0"/>
    <w:rsid w:val="00E86372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E8179"/>
  <w14:defaultImageDpi w14:val="300"/>
  <w15:docId w15:val="{D1A8F0D5-6373-4AA6-B981-F1AD2C5C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877"/>
    <w:pPr>
      <w:spacing w:after="160" w:line="259" w:lineRule="auto"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  <w:rsid w:val="000B787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B7877"/>
  </w:style>
  <w:style w:type="paragraph" w:styleId="Encabezado">
    <w:name w:val="header"/>
    <w:basedOn w:val="Normal"/>
    <w:link w:val="EncabezadoCar"/>
    <w:uiPriority w:val="99"/>
    <w:unhideWhenUsed/>
    <w:rsid w:val="007F6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BDE"/>
  </w:style>
  <w:style w:type="paragraph" w:styleId="Piedepgina">
    <w:name w:val="footer"/>
    <w:basedOn w:val="Normal"/>
    <w:link w:val="PiedepginaCar"/>
    <w:unhideWhenUsed/>
    <w:rsid w:val="007F6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6BDE"/>
  </w:style>
  <w:style w:type="character" w:styleId="Hipervnculo">
    <w:name w:val="Hyperlink"/>
    <w:basedOn w:val="Fuentedeprrafopredeter"/>
    <w:uiPriority w:val="99"/>
    <w:unhideWhenUsed/>
    <w:rsid w:val="007F6B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6BDE"/>
    <w:pPr>
      <w:ind w:left="720"/>
      <w:contextualSpacing/>
      <w:jc w:val="both"/>
    </w:pPr>
    <w:rPr>
      <w:rFonts w:ascii="Arial Narrow" w:hAnsi="Arial Narrow" w:cs="Times New Roman"/>
    </w:rPr>
  </w:style>
  <w:style w:type="table" w:styleId="Tablaconcuadrcula">
    <w:name w:val="Table Grid"/>
    <w:basedOn w:val="Tablanormal"/>
    <w:uiPriority w:val="59"/>
    <w:rsid w:val="007F6BDE"/>
    <w:rPr>
      <w:rFonts w:eastAsiaTheme="minorHAnsi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F6B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B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vistas.ubiobio.cl/revistaurbano/Plantilla%20Manuscrito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vistas.ubiobio.cl/index.php/RU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.ubiobio.cl/index.php/RU/editorial_politic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74DDF628B7E408DBEBD05AF34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A79D-389B-8941-B2A4-C65DA3BD09CF}"/>
      </w:docPartPr>
      <w:docPartBody>
        <w:p w:rsidR="00CD029C" w:rsidRDefault="00CD029C" w:rsidP="00CD029C">
          <w:pPr>
            <w:pStyle w:val="F6074DDF628B7E408DBEBD05AF34F096"/>
          </w:pPr>
          <w:r w:rsidRPr="0019252A">
            <w:rPr>
              <w:rStyle w:val="Textodelmarcadordeposicin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29C"/>
    <w:rsid w:val="00560D44"/>
    <w:rsid w:val="00C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29C"/>
    <w:rPr>
      <w:color w:val="808080"/>
    </w:rPr>
  </w:style>
  <w:style w:type="paragraph" w:customStyle="1" w:styleId="F6074DDF628B7E408DBEBD05AF34F096">
    <w:name w:val="F6074DDF628B7E408DBEBD05AF34F096"/>
    <w:rsid w:val="00CD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Jocelyn Vidal</cp:lastModifiedBy>
  <cp:revision>5</cp:revision>
  <dcterms:created xsi:type="dcterms:W3CDTF">2024-03-05T14:50:00Z</dcterms:created>
  <dcterms:modified xsi:type="dcterms:W3CDTF">2024-03-07T13:05:00Z</dcterms:modified>
</cp:coreProperties>
</file>