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FF166C" w14:textId="77777777" w:rsidR="00210A44" w:rsidRDefault="00210A44" w:rsidP="005C1CA9">
      <w:pPr>
        <w:shd w:val="clear" w:color="auto" w:fill="FFFFFF"/>
        <w:jc w:val="both"/>
        <w:rPr>
          <w:rFonts w:ascii="Arial Narrow" w:hAnsi="Arial Narrow" w:cs="Times New Roman"/>
          <w:b/>
          <w:iCs/>
          <w:color w:val="222222"/>
          <w:sz w:val="26"/>
          <w:szCs w:val="26"/>
        </w:rPr>
      </w:pPr>
    </w:p>
    <w:p w14:paraId="3B0BE787" w14:textId="77777777" w:rsidR="005C1CA9" w:rsidRDefault="005C1CA9" w:rsidP="005C1CA9">
      <w:pPr>
        <w:shd w:val="clear" w:color="auto" w:fill="FFFFFF"/>
        <w:jc w:val="both"/>
        <w:rPr>
          <w:rFonts w:ascii="Arial Narrow" w:hAnsi="Arial Narrow" w:cs="Times New Roman"/>
          <w:b/>
          <w:iCs/>
          <w:color w:val="222222"/>
          <w:sz w:val="26"/>
          <w:szCs w:val="26"/>
        </w:rPr>
      </w:pPr>
      <w:r w:rsidRPr="0013163C">
        <w:rPr>
          <w:rFonts w:ascii="Arial Narrow" w:hAnsi="Arial Narrow" w:cs="Times New Roman"/>
          <w:b/>
          <w:iCs/>
          <w:color w:val="222222"/>
          <w:sz w:val="26"/>
          <w:szCs w:val="26"/>
        </w:rPr>
        <w:t>DE:</w:t>
      </w:r>
    </w:p>
    <w:p w14:paraId="52BE0C05" w14:textId="77777777" w:rsidR="005C1CA9" w:rsidRPr="0013163C" w:rsidRDefault="005C1CA9" w:rsidP="005C1CA9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  <w:r w:rsidRPr="0013163C">
        <w:rPr>
          <w:rFonts w:ascii="Arial Narrow" w:hAnsi="Arial Narrow" w:cs="Times New Roman"/>
          <w:iCs/>
          <w:color w:val="222222"/>
          <w:sz w:val="26"/>
          <w:szCs w:val="26"/>
        </w:rPr>
        <w:t xml:space="preserve">Autor 1: </w:t>
      </w:r>
      <w:r w:rsidRPr="0013163C">
        <w:rPr>
          <w:rFonts w:ascii="Arial Narrow" w:hAnsi="Arial Narrow" w:cs="Times New Roman"/>
          <w:iCs/>
          <w:color w:val="FF0000"/>
          <w:sz w:val="26"/>
          <w:szCs w:val="26"/>
        </w:rPr>
        <w:t>nombre, nivel académico, filiación y cargo.</w:t>
      </w:r>
    </w:p>
    <w:p w14:paraId="5FDFFDD2" w14:textId="77777777" w:rsidR="005C1CA9" w:rsidRPr="0013163C" w:rsidRDefault="005C1CA9" w:rsidP="005C1CA9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  <w:r w:rsidRPr="0013163C">
        <w:rPr>
          <w:rFonts w:ascii="Arial Narrow" w:hAnsi="Arial Narrow" w:cs="Times New Roman"/>
          <w:iCs/>
          <w:color w:val="222222"/>
          <w:sz w:val="26"/>
          <w:szCs w:val="26"/>
        </w:rPr>
        <w:t xml:space="preserve">Autor 2: </w:t>
      </w:r>
      <w:r w:rsidRPr="0013163C">
        <w:rPr>
          <w:rFonts w:ascii="Arial Narrow" w:hAnsi="Arial Narrow" w:cs="Times New Roman"/>
          <w:iCs/>
          <w:color w:val="FF0000"/>
          <w:sz w:val="26"/>
          <w:szCs w:val="26"/>
        </w:rPr>
        <w:t>nombre, nivel académico, filiación y cargo.</w:t>
      </w:r>
    </w:p>
    <w:p w14:paraId="2F19519C" w14:textId="77777777" w:rsidR="005C1CA9" w:rsidRPr="0013163C" w:rsidRDefault="005C1CA9" w:rsidP="005C1CA9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  <w:r w:rsidRPr="0013163C">
        <w:rPr>
          <w:rFonts w:ascii="Arial Narrow" w:hAnsi="Arial Narrow" w:cs="Times New Roman"/>
          <w:iCs/>
          <w:color w:val="222222"/>
          <w:sz w:val="26"/>
          <w:szCs w:val="26"/>
        </w:rPr>
        <w:t xml:space="preserve">Autor 3: </w:t>
      </w:r>
      <w:r w:rsidRPr="0013163C">
        <w:rPr>
          <w:rFonts w:ascii="Arial Narrow" w:hAnsi="Arial Narrow" w:cs="Times New Roman"/>
          <w:iCs/>
          <w:color w:val="FF0000"/>
          <w:sz w:val="26"/>
          <w:szCs w:val="26"/>
        </w:rPr>
        <w:t>nombre, nivel académico, filiación y cargo.</w:t>
      </w:r>
    </w:p>
    <w:p w14:paraId="795C8BDC" w14:textId="77777777" w:rsidR="005C1CA9" w:rsidRDefault="005C1CA9" w:rsidP="005C1CA9">
      <w:pPr>
        <w:shd w:val="clear" w:color="auto" w:fill="FFFFFF"/>
        <w:jc w:val="both"/>
        <w:rPr>
          <w:rFonts w:ascii="Arial Narrow" w:hAnsi="Arial Narrow" w:cs="Times New Roman"/>
          <w:b/>
          <w:iCs/>
          <w:color w:val="222222"/>
          <w:sz w:val="26"/>
          <w:szCs w:val="26"/>
        </w:rPr>
      </w:pPr>
    </w:p>
    <w:p w14:paraId="6E6E6DFB" w14:textId="77777777" w:rsidR="005C1CA9" w:rsidRPr="0013163C" w:rsidRDefault="005C1CA9" w:rsidP="005C1CA9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  <w:r w:rsidRPr="0013163C">
        <w:rPr>
          <w:rFonts w:ascii="Arial Narrow" w:hAnsi="Arial Narrow" w:cs="Times New Roman"/>
          <w:b/>
          <w:iCs/>
          <w:color w:val="222222"/>
          <w:sz w:val="26"/>
          <w:szCs w:val="26"/>
        </w:rPr>
        <w:t>A:</w:t>
      </w:r>
      <w:r w:rsidRPr="0013163C">
        <w:rPr>
          <w:rFonts w:ascii="Arial Narrow" w:hAnsi="Arial Narrow" w:cs="Times New Roman"/>
          <w:i/>
          <w:iCs/>
          <w:color w:val="222222"/>
          <w:sz w:val="26"/>
          <w:szCs w:val="26"/>
        </w:rPr>
        <w:t xml:space="preserve"> Equipo Editorial de la Revista </w:t>
      </w:r>
      <w:r>
        <w:rPr>
          <w:rFonts w:ascii="Arial Narrow" w:hAnsi="Arial Narrow" w:cs="Times New Roman"/>
          <w:i/>
          <w:iCs/>
          <w:color w:val="222222"/>
          <w:sz w:val="26"/>
          <w:szCs w:val="26"/>
        </w:rPr>
        <w:t>Hábitat Sustentable</w:t>
      </w:r>
    </w:p>
    <w:p w14:paraId="1D7E2827" w14:textId="77777777" w:rsidR="005C1CA9" w:rsidRPr="0013163C" w:rsidRDefault="005C1CA9" w:rsidP="005C1CA9">
      <w:pPr>
        <w:shd w:val="clear" w:color="auto" w:fill="FFFFFF"/>
        <w:jc w:val="both"/>
        <w:rPr>
          <w:rFonts w:ascii="Arial Narrow" w:hAnsi="Arial Narrow" w:cs="Times New Roman"/>
          <w:i/>
          <w:iCs/>
          <w:color w:val="222222"/>
          <w:sz w:val="26"/>
          <w:szCs w:val="26"/>
        </w:rPr>
      </w:pPr>
    </w:p>
    <w:p w14:paraId="0BD71E49" w14:textId="77777777" w:rsidR="005C1CA9" w:rsidRPr="0013163C" w:rsidRDefault="005C1CA9" w:rsidP="005C1CA9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</w:p>
    <w:p w14:paraId="56B1A03F" w14:textId="77777777" w:rsidR="005C1CA9" w:rsidRDefault="005C1CA9" w:rsidP="005C1CA9">
      <w:pPr>
        <w:shd w:val="clear" w:color="auto" w:fill="FFFFFF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  <w:r w:rsidRPr="0013163C">
        <w:rPr>
          <w:rFonts w:ascii="Arial Narrow" w:hAnsi="Arial Narrow" w:cs="Times New Roman"/>
          <w:iCs/>
          <w:color w:val="222222"/>
          <w:sz w:val="26"/>
          <w:szCs w:val="26"/>
        </w:rPr>
        <w:t xml:space="preserve">Los/las autores/as abajo firmantes del artículo titulado </w:t>
      </w:r>
      <w:r w:rsidRPr="0013163C">
        <w:rPr>
          <w:rFonts w:ascii="Arial Narrow" w:hAnsi="Arial Narrow" w:cs="Times New Roman"/>
          <w:iCs/>
          <w:color w:val="FF0000"/>
          <w:sz w:val="26"/>
          <w:szCs w:val="26"/>
        </w:rPr>
        <w:t>XXXX</w:t>
      </w:r>
      <w:r w:rsidRPr="0013163C">
        <w:rPr>
          <w:rFonts w:ascii="Arial Narrow" w:hAnsi="Arial Narrow" w:cs="Times New Roman"/>
          <w:iCs/>
          <w:color w:val="222222"/>
          <w:sz w:val="26"/>
          <w:szCs w:val="26"/>
        </w:rPr>
        <w:t xml:space="preserve"> enviado a la revista </w:t>
      </w:r>
      <w:r>
        <w:rPr>
          <w:rFonts w:ascii="Arial Narrow" w:hAnsi="Arial Narrow" w:cs="Times New Roman"/>
          <w:iCs/>
          <w:color w:val="222222"/>
          <w:sz w:val="26"/>
          <w:szCs w:val="26"/>
        </w:rPr>
        <w:t>Hábitat Sustentable</w:t>
      </w:r>
      <w:r w:rsidR="00210A44">
        <w:rPr>
          <w:rFonts w:ascii="Arial Narrow" w:hAnsi="Arial Narrow" w:cs="Times New Roman"/>
          <w:iCs/>
          <w:color w:val="222222"/>
          <w:sz w:val="26"/>
          <w:szCs w:val="26"/>
        </w:rPr>
        <w:t>.</w:t>
      </w:r>
    </w:p>
    <w:p w14:paraId="775D86E5" w14:textId="77777777" w:rsidR="005C1CA9" w:rsidRDefault="005C1CA9" w:rsidP="005C1CA9">
      <w:pPr>
        <w:shd w:val="clear" w:color="auto" w:fill="FFFFFF"/>
        <w:jc w:val="center"/>
        <w:rPr>
          <w:rFonts w:ascii="Arial Narrow" w:hAnsi="Arial Narrow" w:cs="Times New Roman"/>
          <w:b/>
          <w:iCs/>
          <w:color w:val="222222"/>
          <w:sz w:val="26"/>
          <w:szCs w:val="26"/>
        </w:rPr>
      </w:pPr>
      <w:r w:rsidRPr="00B36176">
        <w:rPr>
          <w:rFonts w:ascii="Arial Narrow" w:hAnsi="Arial Narrow" w:cs="Times New Roman"/>
          <w:b/>
          <w:iCs/>
          <w:color w:val="222222"/>
          <w:sz w:val="26"/>
          <w:szCs w:val="26"/>
        </w:rPr>
        <w:t>DECLARAN QUE:</w:t>
      </w:r>
    </w:p>
    <w:p w14:paraId="5A0D029D" w14:textId="77777777" w:rsidR="00210A44" w:rsidRPr="00B36176" w:rsidRDefault="00210A44" w:rsidP="005C1CA9">
      <w:pPr>
        <w:shd w:val="clear" w:color="auto" w:fill="FFFFFF"/>
        <w:jc w:val="center"/>
        <w:rPr>
          <w:rFonts w:ascii="Arial Narrow" w:hAnsi="Arial Narrow" w:cs="Times New Roman"/>
          <w:b/>
          <w:iCs/>
          <w:color w:val="222222"/>
          <w:sz w:val="26"/>
          <w:szCs w:val="26"/>
        </w:rPr>
      </w:pPr>
    </w:p>
    <w:p w14:paraId="402A31F4" w14:textId="77777777" w:rsidR="005C1CA9" w:rsidRPr="005C1CA9" w:rsidRDefault="005C1CA9" w:rsidP="00210A44">
      <w:pPr>
        <w:pStyle w:val="Prrafodelista"/>
        <w:numPr>
          <w:ilvl w:val="0"/>
          <w:numId w:val="1"/>
        </w:numPr>
        <w:shd w:val="clear" w:color="auto" w:fill="FFFFFF"/>
        <w:spacing w:after="240" w:line="320" w:lineRule="exact"/>
        <w:ind w:left="714" w:hanging="357"/>
        <w:contextualSpacing w:val="0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  <w:r w:rsidRPr="005C1CA9">
        <w:rPr>
          <w:rFonts w:ascii="Arial Narrow" w:hAnsi="Arial Narrow" w:cs="Times New Roman"/>
          <w:iCs/>
          <w:color w:val="222222"/>
          <w:sz w:val="26"/>
          <w:szCs w:val="26"/>
        </w:rPr>
        <w:t xml:space="preserve">El manuscrito representa resultados de investigación originales propias y auténticas, que no ha sido publicado ni presentado ni astá siendo considerado para publicación en otra revista y que se ajusta a normas editoriales y a las directrices para autores de </w:t>
      </w:r>
      <w:r w:rsidRPr="00210A44">
        <w:rPr>
          <w:rFonts w:ascii="Arial Narrow" w:hAnsi="Arial Narrow" w:cs="Times New Roman"/>
          <w:b/>
          <w:iCs/>
          <w:color w:val="222222"/>
          <w:sz w:val="26"/>
          <w:szCs w:val="26"/>
        </w:rPr>
        <w:t>Hábitat Sustentable.</w:t>
      </w:r>
    </w:p>
    <w:p w14:paraId="2DCB2D37" w14:textId="77777777" w:rsidR="005C1CA9" w:rsidRPr="005C1CA9" w:rsidRDefault="005C1CA9" w:rsidP="00210A44">
      <w:pPr>
        <w:pStyle w:val="Prrafodelista"/>
        <w:numPr>
          <w:ilvl w:val="0"/>
          <w:numId w:val="1"/>
        </w:numPr>
        <w:shd w:val="clear" w:color="auto" w:fill="FFFFFF"/>
        <w:spacing w:after="240" w:line="320" w:lineRule="exact"/>
        <w:ind w:left="714" w:hanging="357"/>
        <w:contextualSpacing w:val="0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  <w:r w:rsidRPr="005C1CA9">
        <w:rPr>
          <w:rFonts w:ascii="Arial Narrow" w:hAnsi="Arial Narrow" w:cs="Times New Roman"/>
          <w:iCs/>
          <w:color w:val="222222"/>
          <w:sz w:val="26"/>
          <w:szCs w:val="26"/>
        </w:rPr>
        <w:t>El manuscrito no contiene material ya publicado por otros autores, ni por los autores mismos de esta trabajo. En caso de contenerlo los autores declaran contar con la  debida autorización.</w:t>
      </w:r>
    </w:p>
    <w:p w14:paraId="66926D12" w14:textId="407FA568" w:rsidR="005C1CA9" w:rsidRPr="005C1CA9" w:rsidRDefault="005C1CA9" w:rsidP="00210A44">
      <w:pPr>
        <w:pStyle w:val="Prrafodelista"/>
        <w:numPr>
          <w:ilvl w:val="0"/>
          <w:numId w:val="1"/>
        </w:numPr>
        <w:shd w:val="clear" w:color="auto" w:fill="FFFFFF"/>
        <w:spacing w:after="240" w:line="320" w:lineRule="exact"/>
        <w:ind w:left="714" w:hanging="357"/>
        <w:contextualSpacing w:val="0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  <w:r w:rsidRPr="005C1CA9">
        <w:rPr>
          <w:rFonts w:ascii="Arial Narrow" w:hAnsi="Arial Narrow" w:cs="Times New Roman"/>
          <w:iCs/>
          <w:color w:val="222222"/>
          <w:sz w:val="26"/>
          <w:szCs w:val="26"/>
        </w:rPr>
        <w:t xml:space="preserve">El manuscrito es resultado inédito de </w:t>
      </w:r>
      <w:r w:rsidR="00210A44">
        <w:rPr>
          <w:rFonts w:ascii="Arial Narrow" w:hAnsi="Arial Narrow" w:cs="Times New Roman"/>
          <w:iCs/>
          <w:color w:val="222222"/>
          <w:sz w:val="26"/>
          <w:szCs w:val="26"/>
        </w:rPr>
        <w:t>[</w:t>
      </w:r>
      <w:r w:rsidRPr="00210A44">
        <w:rPr>
          <w:rFonts w:ascii="Arial Narrow" w:hAnsi="Arial Narrow" w:cs="Times New Roman"/>
          <w:iCs/>
          <w:color w:val="4F81BD" w:themeColor="accent1"/>
          <w:sz w:val="26"/>
          <w:szCs w:val="26"/>
        </w:rPr>
        <w:t>Investigación con fuente de financiamiento</w:t>
      </w:r>
      <w:r w:rsidR="00584D7F">
        <w:rPr>
          <w:rFonts w:ascii="Arial Narrow" w:hAnsi="Arial Narrow" w:cs="Times New Roman"/>
          <w:iCs/>
          <w:color w:val="4F81BD" w:themeColor="accent1"/>
          <w:sz w:val="26"/>
          <w:szCs w:val="26"/>
        </w:rPr>
        <w:t xml:space="preserve">; Tesis </w:t>
      </w:r>
      <w:r w:rsidR="00DA7905">
        <w:rPr>
          <w:rFonts w:ascii="Arial Narrow" w:hAnsi="Arial Narrow" w:cs="Times New Roman"/>
          <w:iCs/>
          <w:color w:val="4F81BD" w:themeColor="accent1"/>
          <w:sz w:val="26"/>
          <w:szCs w:val="26"/>
        </w:rPr>
        <w:t>de magister; Tesis de doctorado;</w:t>
      </w:r>
      <w:r w:rsidR="00584D7F">
        <w:rPr>
          <w:rFonts w:ascii="Arial Narrow" w:hAnsi="Arial Narrow" w:cs="Times New Roman"/>
          <w:iCs/>
          <w:color w:val="4F81BD" w:themeColor="accent1"/>
          <w:sz w:val="26"/>
          <w:szCs w:val="26"/>
        </w:rPr>
        <w:t xml:space="preserve"> Revisión Temática; Investigación Independiente</w:t>
      </w:r>
      <w:r w:rsidR="00210A44">
        <w:rPr>
          <w:rFonts w:ascii="Arial Narrow" w:hAnsi="Arial Narrow" w:cs="Times New Roman"/>
          <w:iCs/>
          <w:color w:val="222222"/>
          <w:sz w:val="26"/>
          <w:szCs w:val="26"/>
        </w:rPr>
        <w:t>]</w:t>
      </w:r>
    </w:p>
    <w:p w14:paraId="1A6F406E" w14:textId="77777777" w:rsidR="005C1CA9" w:rsidRDefault="005C1CA9" w:rsidP="00210A44">
      <w:pPr>
        <w:pStyle w:val="Prrafodelista"/>
        <w:numPr>
          <w:ilvl w:val="0"/>
          <w:numId w:val="1"/>
        </w:numPr>
        <w:shd w:val="clear" w:color="auto" w:fill="FFFFFF"/>
        <w:spacing w:after="240" w:line="320" w:lineRule="exact"/>
        <w:ind w:left="714" w:hanging="357"/>
        <w:contextualSpacing w:val="0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  <w:r w:rsidRPr="005C1CA9">
        <w:rPr>
          <w:rFonts w:ascii="Arial Narrow" w:hAnsi="Arial Narrow" w:cs="Times New Roman"/>
          <w:iCs/>
          <w:color w:val="222222"/>
          <w:sz w:val="26"/>
          <w:szCs w:val="26"/>
        </w:rPr>
        <w:t>Quienes firman han contribuido signieficativamente a la inve</w:t>
      </w:r>
      <w:r>
        <w:rPr>
          <w:rFonts w:ascii="Arial Narrow" w:hAnsi="Arial Narrow" w:cs="Times New Roman"/>
          <w:iCs/>
          <w:color w:val="222222"/>
          <w:sz w:val="26"/>
          <w:szCs w:val="26"/>
        </w:rPr>
        <w:t>stigación y/o redacción del art</w:t>
      </w:r>
      <w:r w:rsidRPr="005C1CA9">
        <w:rPr>
          <w:rFonts w:ascii="Arial Narrow" w:hAnsi="Arial Narrow" w:cs="Times New Roman"/>
          <w:iCs/>
          <w:color w:val="222222"/>
          <w:sz w:val="26"/>
          <w:szCs w:val="26"/>
        </w:rPr>
        <w:t>ículo.</w:t>
      </w:r>
    </w:p>
    <w:p w14:paraId="39077D39" w14:textId="77777777" w:rsidR="005C1CA9" w:rsidRDefault="005C1CA9" w:rsidP="00210A44">
      <w:pPr>
        <w:pStyle w:val="Prrafodelista"/>
        <w:numPr>
          <w:ilvl w:val="0"/>
          <w:numId w:val="1"/>
        </w:numPr>
        <w:shd w:val="clear" w:color="auto" w:fill="FFFFFF"/>
        <w:spacing w:after="240" w:line="320" w:lineRule="exact"/>
        <w:ind w:left="714" w:hanging="357"/>
        <w:contextualSpacing w:val="0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  <w:r>
        <w:rPr>
          <w:rFonts w:ascii="Arial Narrow" w:hAnsi="Arial Narrow" w:cs="Times New Roman"/>
          <w:iCs/>
          <w:color w:val="222222"/>
          <w:sz w:val="26"/>
          <w:szCs w:val="26"/>
        </w:rPr>
        <w:t>Quienes firman ceden los derechos de comunicación pública de su manuscrito para difusión y explotación a través del Open Jornal System—o cualquier otro portal o red social que escoja el Equipo Editorial—para la consulta en línea de su contendo y de su extracto, para su impresión en papel y/o para su descarga y archivo—todo ello en los términos y condiciones especificadas en la plataforma donde se encuentre alojada la obra,</w:t>
      </w:r>
    </w:p>
    <w:p w14:paraId="6F5BD590" w14:textId="77777777" w:rsidR="00210A44" w:rsidRDefault="00210A44" w:rsidP="00210A44">
      <w:pPr>
        <w:shd w:val="clear" w:color="auto" w:fill="FFFFFF"/>
        <w:spacing w:after="240" w:line="320" w:lineRule="exact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</w:p>
    <w:p w14:paraId="311CD7B2" w14:textId="77777777" w:rsidR="00210A44" w:rsidRDefault="00210A44" w:rsidP="00210A44">
      <w:pPr>
        <w:shd w:val="clear" w:color="auto" w:fill="FFFFFF"/>
        <w:spacing w:after="240" w:line="320" w:lineRule="exact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</w:p>
    <w:p w14:paraId="3A8B8E2C" w14:textId="77777777" w:rsidR="00210A44" w:rsidRPr="00210A44" w:rsidRDefault="00210A44" w:rsidP="00210A44">
      <w:pPr>
        <w:shd w:val="clear" w:color="auto" w:fill="FFFFFF"/>
        <w:spacing w:after="240" w:line="320" w:lineRule="exact"/>
        <w:jc w:val="both"/>
        <w:rPr>
          <w:rFonts w:ascii="Arial Narrow" w:hAnsi="Arial Narrow" w:cs="Times New Roman"/>
          <w:iCs/>
          <w:color w:val="222222"/>
          <w:sz w:val="26"/>
          <w:szCs w:val="26"/>
        </w:rPr>
      </w:pPr>
    </w:p>
    <w:p w14:paraId="16DA04E7" w14:textId="77777777" w:rsidR="005C1CA9" w:rsidRPr="005C1CA9" w:rsidRDefault="005C1CA9" w:rsidP="005C1CA9">
      <w:pPr>
        <w:pStyle w:val="Prrafodelista"/>
        <w:numPr>
          <w:ilvl w:val="0"/>
          <w:numId w:val="1"/>
        </w:numPr>
        <w:shd w:val="clear" w:color="auto" w:fill="FFFFFF"/>
        <w:jc w:val="center"/>
        <w:rPr>
          <w:rFonts w:ascii="Arial Narrow" w:hAnsi="Arial Narrow" w:cs="Times New Roman"/>
          <w:b/>
          <w:bCs/>
          <w:color w:val="222222"/>
          <w:sz w:val="26"/>
          <w:szCs w:val="26"/>
          <w:u w:val="single"/>
        </w:rPr>
      </w:pPr>
      <w:r w:rsidRPr="005C1CA9">
        <w:rPr>
          <w:rFonts w:ascii="Arial Narrow" w:hAnsi="Arial Narrow" w:cs="Times New Roman"/>
          <w:b/>
          <w:bCs/>
          <w:color w:val="222222"/>
          <w:sz w:val="26"/>
          <w:szCs w:val="26"/>
          <w:u w:val="single"/>
        </w:rPr>
        <w:t>AUTOR/A PRINCIPAL</w:t>
      </w:r>
    </w:p>
    <w:p w14:paraId="44FAE05E" w14:textId="77777777" w:rsidR="005C1CA9" w:rsidRPr="005C1CA9" w:rsidRDefault="005C1CA9" w:rsidP="005C1CA9">
      <w:pPr>
        <w:pStyle w:val="Prrafodelista"/>
        <w:numPr>
          <w:ilvl w:val="0"/>
          <w:numId w:val="1"/>
        </w:numPr>
        <w:shd w:val="clear" w:color="auto" w:fill="FFFFFF"/>
        <w:jc w:val="both"/>
        <w:rPr>
          <w:rFonts w:ascii="Arial Narrow" w:hAnsi="Arial Narrow" w:cs="Times New Roman"/>
          <w:b/>
          <w:bCs/>
          <w:color w:val="222222"/>
          <w:sz w:val="26"/>
          <w:szCs w:val="26"/>
          <w:u w:val="single"/>
        </w:rPr>
      </w:pPr>
      <w:r w:rsidRPr="005C1CA9">
        <w:rPr>
          <w:rFonts w:ascii="Arial Narrow" w:hAnsi="Arial Narrow" w:cs="Times New Roman"/>
          <w:b/>
          <w:bCs/>
          <w:color w:val="222222"/>
          <w:sz w:val="26"/>
          <w:szCs w:val="26"/>
          <w:u w:val="single"/>
        </w:rPr>
        <w:t xml:space="preserve">                                                                            </w:t>
      </w:r>
    </w:p>
    <w:tbl>
      <w:tblPr>
        <w:tblStyle w:val="Tablaconcuadrcula"/>
        <w:tblW w:w="8784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2"/>
        <w:gridCol w:w="2836"/>
        <w:gridCol w:w="2836"/>
      </w:tblGrid>
      <w:tr w:rsidR="005C1CA9" w:rsidRPr="005E74A6" w14:paraId="2AD9C792" w14:textId="77777777" w:rsidTr="005C1CA9">
        <w:tc>
          <w:tcPr>
            <w:tcW w:w="3112" w:type="dxa"/>
          </w:tcPr>
          <w:p w14:paraId="677E56CE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b/>
                <w:bCs/>
                <w:iCs/>
                <w:color w:val="222222"/>
                <w:sz w:val="26"/>
                <w:szCs w:val="26"/>
              </w:rPr>
            </w:pPr>
            <w:permStart w:id="182938961" w:edGrp="everyone" w:colFirst="1" w:colLast="1"/>
            <w:r w:rsidRPr="005E74A6">
              <w:rPr>
                <w:rFonts w:ascii="Arial Narrow" w:hAnsi="Arial Narrow" w:cs="Times New Roman"/>
                <w:b/>
                <w:bCs/>
                <w:iCs/>
                <w:color w:val="222222"/>
                <w:sz w:val="26"/>
                <w:szCs w:val="26"/>
              </w:rPr>
              <w:t>Nombres</w:t>
            </w:r>
          </w:p>
        </w:tc>
        <w:tc>
          <w:tcPr>
            <w:tcW w:w="5672" w:type="dxa"/>
            <w:gridSpan w:val="2"/>
          </w:tcPr>
          <w:p w14:paraId="74D502CF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475996DD" w14:textId="77777777" w:rsidTr="005C1CA9">
        <w:tc>
          <w:tcPr>
            <w:tcW w:w="3112" w:type="dxa"/>
          </w:tcPr>
          <w:p w14:paraId="7FC9F5FD" w14:textId="7F2F614A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b/>
                <w:bCs/>
                <w:iCs/>
                <w:color w:val="222222"/>
                <w:sz w:val="26"/>
                <w:szCs w:val="26"/>
              </w:rPr>
            </w:pPr>
            <w:permStart w:id="549021239" w:edGrp="everyone" w:colFirst="1" w:colLast="1"/>
            <w:permEnd w:id="182938961"/>
            <w:r w:rsidRPr="005E74A6">
              <w:rPr>
                <w:rFonts w:ascii="Arial Narrow" w:hAnsi="Arial Narrow" w:cs="Times New Roman"/>
                <w:b/>
                <w:bCs/>
                <w:iCs/>
                <w:color w:val="222222"/>
                <w:sz w:val="26"/>
                <w:szCs w:val="26"/>
              </w:rPr>
              <w:t>Apellido</w:t>
            </w:r>
            <w:r w:rsidR="004E1FD0">
              <w:rPr>
                <w:rFonts w:ascii="Arial Narrow" w:hAnsi="Arial Narrow" w:cs="Times New Roman"/>
                <w:b/>
                <w:bCs/>
                <w:iCs/>
                <w:color w:val="222222"/>
                <w:sz w:val="26"/>
                <w:szCs w:val="26"/>
              </w:rPr>
              <w:t>-Apellido</w:t>
            </w:r>
          </w:p>
        </w:tc>
        <w:tc>
          <w:tcPr>
            <w:tcW w:w="5672" w:type="dxa"/>
            <w:gridSpan w:val="2"/>
          </w:tcPr>
          <w:p w14:paraId="01EEF5D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3CFE52D8" w14:textId="77777777" w:rsidTr="005C1CA9">
        <w:tc>
          <w:tcPr>
            <w:tcW w:w="3112" w:type="dxa"/>
          </w:tcPr>
          <w:p w14:paraId="52FD75C0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1404114403" w:edGrp="everyone" w:colFirst="1" w:colLast="1"/>
            <w:permEnd w:id="549021239"/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Grado académico</w:t>
            </w:r>
          </w:p>
        </w:tc>
        <w:tc>
          <w:tcPr>
            <w:tcW w:w="5672" w:type="dxa"/>
            <w:gridSpan w:val="2"/>
          </w:tcPr>
          <w:p w14:paraId="609B32F2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4764C861" w14:textId="77777777" w:rsidTr="005C1CA9">
        <w:tc>
          <w:tcPr>
            <w:tcW w:w="3112" w:type="dxa"/>
          </w:tcPr>
          <w:p w14:paraId="03BCF5A6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1570078283" w:edGrp="everyone" w:colFirst="1" w:colLast="1"/>
            <w:permEnd w:id="1404114403"/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Cargo</w:t>
            </w:r>
          </w:p>
        </w:tc>
        <w:tc>
          <w:tcPr>
            <w:tcW w:w="5672" w:type="dxa"/>
            <w:gridSpan w:val="2"/>
          </w:tcPr>
          <w:p w14:paraId="0328983B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79AB6940" w14:textId="77777777" w:rsidTr="005C1CA9">
        <w:tc>
          <w:tcPr>
            <w:tcW w:w="3112" w:type="dxa"/>
          </w:tcPr>
          <w:p w14:paraId="00680CE2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1782144612" w:edGrp="everyone" w:colFirst="1" w:colLast="1"/>
            <w:permEnd w:id="1570078283"/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Institución</w:t>
            </w:r>
          </w:p>
        </w:tc>
        <w:tc>
          <w:tcPr>
            <w:tcW w:w="5672" w:type="dxa"/>
            <w:gridSpan w:val="2"/>
          </w:tcPr>
          <w:p w14:paraId="32C2E3D6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32B3BD70" w14:textId="77777777" w:rsidTr="005C1CA9">
        <w:tc>
          <w:tcPr>
            <w:tcW w:w="3112" w:type="dxa"/>
          </w:tcPr>
          <w:p w14:paraId="3FF1A2A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651774624" w:edGrp="everyone" w:colFirst="1" w:colLast="1"/>
            <w:permEnd w:id="1782144612"/>
            <w:r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Agradecimiento de la f</w:t>
            </w:r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uente de financiamiento</w:t>
            </w:r>
            <w:r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 xml:space="preserve"> del artículo</w:t>
            </w:r>
          </w:p>
        </w:tc>
        <w:tc>
          <w:tcPr>
            <w:tcW w:w="5672" w:type="dxa"/>
            <w:gridSpan w:val="2"/>
          </w:tcPr>
          <w:p w14:paraId="33FAAC60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permEnd w:id="651774624"/>
      <w:tr w:rsidR="005C1CA9" w:rsidRPr="005E74A6" w14:paraId="5E9B8BF2" w14:textId="77777777" w:rsidTr="005C1CA9">
        <w:tc>
          <w:tcPr>
            <w:tcW w:w="3112" w:type="dxa"/>
          </w:tcPr>
          <w:p w14:paraId="34772E01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Nombre y Código del Proyecto</w:t>
            </w:r>
          </w:p>
        </w:tc>
        <w:tc>
          <w:tcPr>
            <w:tcW w:w="5672" w:type="dxa"/>
            <w:gridSpan w:val="2"/>
          </w:tcPr>
          <w:p w14:paraId="5B2CBEAB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3AA30BD9" w14:textId="77777777" w:rsidTr="005C1CA9">
        <w:tc>
          <w:tcPr>
            <w:tcW w:w="3112" w:type="dxa"/>
          </w:tcPr>
          <w:p w14:paraId="1054BD5A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1596134303" w:edGrp="everyone" w:colFirst="1" w:colLast="1"/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Ciudad</w:t>
            </w:r>
          </w:p>
        </w:tc>
        <w:tc>
          <w:tcPr>
            <w:tcW w:w="5672" w:type="dxa"/>
            <w:gridSpan w:val="2"/>
          </w:tcPr>
          <w:p w14:paraId="1DF0D188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30C07FFC" w14:textId="77777777" w:rsidTr="005C1CA9">
        <w:tc>
          <w:tcPr>
            <w:tcW w:w="3112" w:type="dxa"/>
          </w:tcPr>
          <w:p w14:paraId="1C0A5B93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197229943" w:edGrp="everyone" w:colFirst="1" w:colLast="1"/>
            <w:permEnd w:id="1596134303"/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País</w:t>
            </w:r>
          </w:p>
        </w:tc>
        <w:tc>
          <w:tcPr>
            <w:tcW w:w="5672" w:type="dxa"/>
            <w:gridSpan w:val="2"/>
          </w:tcPr>
          <w:p w14:paraId="5467E4C7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5B77ABDB" w14:textId="77777777" w:rsidTr="005C1CA9">
        <w:tc>
          <w:tcPr>
            <w:tcW w:w="3112" w:type="dxa"/>
          </w:tcPr>
          <w:p w14:paraId="63FAAA48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permStart w:id="1670779163" w:edGrp="everyone" w:colFirst="1" w:colLast="1"/>
            <w:permEnd w:id="197229943"/>
            <w:r w:rsidRPr="005E74A6"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  <w:t>Correo electrónico institucional</w:t>
            </w:r>
          </w:p>
        </w:tc>
        <w:tc>
          <w:tcPr>
            <w:tcW w:w="5672" w:type="dxa"/>
            <w:gridSpan w:val="2"/>
          </w:tcPr>
          <w:p w14:paraId="22636DCA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permStart w:id="1205223923" w:edGrp="everyone" w:colFirst="1" w:colLast="1"/>
      <w:permEnd w:id="1670779163"/>
      <w:tr w:rsidR="005C1CA9" w:rsidRPr="005E74A6" w14:paraId="2E25D45A" w14:textId="77777777" w:rsidTr="005C1CA9">
        <w:tc>
          <w:tcPr>
            <w:tcW w:w="3112" w:type="dxa"/>
          </w:tcPr>
          <w:p w14:paraId="1908E9B8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222222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color w:val="222222"/>
                <w:sz w:val="26"/>
                <w:szCs w:val="26"/>
              </w:rPr>
              <w:fldChar w:fldCharType="begin"/>
            </w:r>
            <w:r w:rsidRPr="005E74A6">
              <w:rPr>
                <w:rFonts w:ascii="Arial Narrow" w:hAnsi="Arial Narrow" w:cs="Times New Roman"/>
                <w:color w:val="222222"/>
                <w:sz w:val="26"/>
                <w:szCs w:val="26"/>
              </w:rPr>
              <w:instrText xml:space="preserve"> HYPERLINK "https://orcid.org/" </w:instrText>
            </w:r>
            <w:r w:rsidRPr="005E74A6">
              <w:rPr>
                <w:rFonts w:ascii="Arial Narrow" w:hAnsi="Arial Narrow" w:cs="Times New Roman"/>
                <w:color w:val="222222"/>
                <w:sz w:val="26"/>
                <w:szCs w:val="26"/>
              </w:rPr>
              <w:fldChar w:fldCharType="separate"/>
            </w:r>
            <w:r w:rsidRPr="005E74A6">
              <w:rPr>
                <w:rStyle w:val="Hipervnculo"/>
                <w:rFonts w:ascii="Arial Narrow" w:hAnsi="Arial Narrow" w:cs="Times New Roman"/>
                <w:iCs/>
                <w:sz w:val="26"/>
                <w:szCs w:val="26"/>
              </w:rPr>
              <w:t>ORCID</w:t>
            </w:r>
            <w:r w:rsidRPr="005E74A6">
              <w:rPr>
                <w:rFonts w:ascii="Arial Narrow" w:hAnsi="Arial Narrow" w:cs="Times New Roman"/>
                <w:color w:val="222222"/>
                <w:sz w:val="26"/>
                <w:szCs w:val="26"/>
              </w:rPr>
              <w:fldChar w:fldCharType="end"/>
            </w:r>
          </w:p>
          <w:p w14:paraId="05FB06AC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/>
                <w:color w:val="222222"/>
                <w:sz w:val="26"/>
                <w:szCs w:val="26"/>
              </w:rPr>
              <w:t xml:space="preserve">* con información pública actualizada                                                                                            </w:t>
            </w:r>
          </w:p>
        </w:tc>
        <w:tc>
          <w:tcPr>
            <w:tcW w:w="5672" w:type="dxa"/>
            <w:gridSpan w:val="2"/>
          </w:tcPr>
          <w:p w14:paraId="0A3BAB43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permEnd w:id="1205223923"/>
      <w:tr w:rsidR="00D95EF5" w:rsidRPr="005E74A6" w14:paraId="6784D452" w14:textId="77777777" w:rsidTr="005C1CA9">
        <w:tc>
          <w:tcPr>
            <w:tcW w:w="3112" w:type="dxa"/>
          </w:tcPr>
          <w:p w14:paraId="0B481A5D" w14:textId="3E55FE75" w:rsidR="00D95EF5" w:rsidRPr="005E74A6" w:rsidRDefault="00D95EF5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 w:rsidRPr="00D95EF5">
              <w:rPr>
                <w:rFonts w:ascii="Arial Narrow" w:hAnsi="Arial Narrow" w:cs="Times New Roman"/>
                <w:color w:val="222222"/>
                <w:sz w:val="26"/>
                <w:szCs w:val="26"/>
              </w:rPr>
              <w:t>Redes Sociales (X, Instagram, Linkedin, Facebook)</w:t>
            </w:r>
          </w:p>
        </w:tc>
        <w:tc>
          <w:tcPr>
            <w:tcW w:w="5672" w:type="dxa"/>
            <w:gridSpan w:val="2"/>
          </w:tcPr>
          <w:p w14:paraId="6828279E" w14:textId="77777777" w:rsidR="00D95EF5" w:rsidRPr="005E74A6" w:rsidRDefault="00D95EF5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29016CC5" w14:textId="77777777" w:rsidTr="005C1CA9">
        <w:tc>
          <w:tcPr>
            <w:tcW w:w="3112" w:type="dxa"/>
          </w:tcPr>
          <w:p w14:paraId="7C503E3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color w:val="222222"/>
                <w:sz w:val="26"/>
                <w:szCs w:val="26"/>
              </w:rPr>
              <w:t>Autor de correspondencia</w:t>
            </w:r>
          </w:p>
        </w:tc>
        <w:tc>
          <w:tcPr>
            <w:tcW w:w="5672" w:type="dxa"/>
            <w:gridSpan w:val="2"/>
          </w:tcPr>
          <w:p w14:paraId="2D6F7C54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color w:val="222222"/>
                <w:sz w:val="26"/>
                <w:szCs w:val="26"/>
              </w:rPr>
              <w:t>SÍ            NO</w:t>
            </w:r>
          </w:p>
        </w:tc>
      </w:tr>
      <w:tr w:rsidR="005C1CA9" w:rsidRPr="005E74A6" w14:paraId="38D28CB6" w14:textId="77777777" w:rsidTr="005C1CA9">
        <w:trPr>
          <w:trHeight w:val="456"/>
        </w:trPr>
        <w:tc>
          <w:tcPr>
            <w:tcW w:w="3112" w:type="dxa"/>
            <w:vMerge w:val="restart"/>
          </w:tcPr>
          <w:p w14:paraId="36B69BA2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CRediT (T</w:t>
            </w:r>
            <w:r w:rsidRPr="00055448">
              <w:rPr>
                <w:rFonts w:ascii="Arial Narrow" w:hAnsi="Arial Narrow" w:cs="Times New Roman"/>
                <w:color w:val="222222"/>
                <w:sz w:val="26"/>
                <w:szCs w:val="26"/>
              </w:rPr>
              <w:t>axonomía de roles de contribuyentes</w:t>
            </w: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)</w:t>
            </w:r>
          </w:p>
          <w:p w14:paraId="167D5611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 xml:space="preserve">Marque con un </w:t>
            </w:r>
            <w:r w:rsidRPr="00302918">
              <w:rPr>
                <w:rFonts w:ascii="Arial Narrow" w:hAnsi="Arial Narrow" w:cs="Times New Roman"/>
                <w:b/>
                <w:color w:val="222222"/>
                <w:sz w:val="26"/>
                <w:szCs w:val="26"/>
              </w:rPr>
              <w:t>X</w:t>
            </w: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 xml:space="preserve"> cuando coresponda</w:t>
            </w:r>
          </w:p>
        </w:tc>
        <w:tc>
          <w:tcPr>
            <w:tcW w:w="2836" w:type="dxa"/>
          </w:tcPr>
          <w:p w14:paraId="615B9733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1.-</w:t>
            </w:r>
            <w:r w:rsidRPr="00055448">
              <w:rPr>
                <w:rFonts w:ascii="Arial Narrow" w:hAnsi="Arial Narrow" w:cs="Times New Roman"/>
                <w:color w:val="222222"/>
                <w:sz w:val="26"/>
                <w:szCs w:val="26"/>
              </w:rPr>
              <w:t xml:space="preserve"> </w:t>
            </w:r>
            <w:hyperlink w:anchor="https://credit.niso.org/contributor-roles/conceptualiza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Conceptualización</w:t>
              </w:r>
            </w:hyperlink>
          </w:p>
        </w:tc>
        <w:tc>
          <w:tcPr>
            <w:tcW w:w="2836" w:type="dxa"/>
          </w:tcPr>
          <w:p w14:paraId="11C4753E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5240FDD6" w14:textId="77777777" w:rsidTr="005C1CA9">
        <w:trPr>
          <w:trHeight w:val="450"/>
        </w:trPr>
        <w:tc>
          <w:tcPr>
            <w:tcW w:w="3112" w:type="dxa"/>
            <w:vMerge/>
          </w:tcPr>
          <w:p w14:paraId="006CFD02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7032F5D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2.-</w:t>
            </w:r>
            <w:hyperlink w:anchor="https://credit.niso.org/contributor-roles/data-cura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Curación de datos</w:t>
              </w:r>
            </w:hyperlink>
          </w:p>
        </w:tc>
        <w:tc>
          <w:tcPr>
            <w:tcW w:w="2836" w:type="dxa"/>
          </w:tcPr>
          <w:p w14:paraId="6E0F0BB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5DAB9EE6" w14:textId="77777777" w:rsidTr="005C1CA9">
        <w:trPr>
          <w:trHeight w:val="450"/>
        </w:trPr>
        <w:tc>
          <w:tcPr>
            <w:tcW w:w="3112" w:type="dxa"/>
            <w:vMerge/>
          </w:tcPr>
          <w:p w14:paraId="2256E7EA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7B0BC86E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3.-</w:t>
            </w:r>
            <w:hyperlink w:anchor="https://credit.niso.org/contributor-roles/formal-analysis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Análisis formal</w:t>
              </w:r>
            </w:hyperlink>
          </w:p>
        </w:tc>
        <w:tc>
          <w:tcPr>
            <w:tcW w:w="2836" w:type="dxa"/>
          </w:tcPr>
          <w:p w14:paraId="0E152EA8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4A96B628" w14:textId="77777777" w:rsidTr="005C1CA9">
        <w:trPr>
          <w:trHeight w:val="450"/>
        </w:trPr>
        <w:tc>
          <w:tcPr>
            <w:tcW w:w="3112" w:type="dxa"/>
            <w:vMerge/>
          </w:tcPr>
          <w:p w14:paraId="1BFBBC6B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237806B3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4.-</w:t>
            </w:r>
            <w:hyperlink w:anchor="https://credit.niso.org/contributor-roles/funding-acquisi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Adquisición de fondos</w:t>
              </w:r>
            </w:hyperlink>
          </w:p>
        </w:tc>
        <w:tc>
          <w:tcPr>
            <w:tcW w:w="2836" w:type="dxa"/>
          </w:tcPr>
          <w:p w14:paraId="4EA5D2D9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57C8A58A" w14:textId="77777777" w:rsidTr="005C1CA9">
        <w:trPr>
          <w:trHeight w:val="450"/>
        </w:trPr>
        <w:tc>
          <w:tcPr>
            <w:tcW w:w="3112" w:type="dxa"/>
            <w:vMerge/>
          </w:tcPr>
          <w:p w14:paraId="12D708E1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5E7C6C3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5.-</w:t>
            </w:r>
            <w:hyperlink w:anchor="https://credit.niso.org/contributor-roles/investiga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Investigación</w:t>
              </w:r>
            </w:hyperlink>
          </w:p>
        </w:tc>
        <w:tc>
          <w:tcPr>
            <w:tcW w:w="2836" w:type="dxa"/>
          </w:tcPr>
          <w:p w14:paraId="66514B7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0E398C35" w14:textId="77777777" w:rsidTr="005C1CA9">
        <w:trPr>
          <w:trHeight w:val="450"/>
        </w:trPr>
        <w:tc>
          <w:tcPr>
            <w:tcW w:w="3112" w:type="dxa"/>
            <w:vMerge/>
          </w:tcPr>
          <w:p w14:paraId="47837766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19885CD9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6.-</w:t>
            </w:r>
            <w:hyperlink w:anchor="https://credit.niso.org/contributor-roles/methodology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Metodología</w:t>
              </w:r>
            </w:hyperlink>
          </w:p>
        </w:tc>
        <w:tc>
          <w:tcPr>
            <w:tcW w:w="2836" w:type="dxa"/>
          </w:tcPr>
          <w:p w14:paraId="1F5EADA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7F44C171" w14:textId="77777777" w:rsidTr="005C1CA9">
        <w:trPr>
          <w:trHeight w:val="450"/>
        </w:trPr>
        <w:tc>
          <w:tcPr>
            <w:tcW w:w="3112" w:type="dxa"/>
            <w:vMerge/>
          </w:tcPr>
          <w:p w14:paraId="50C4963C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20C4527E" w14:textId="77777777" w:rsidR="005C1CA9" w:rsidRPr="005E74A6" w:rsidRDefault="005C1CA9" w:rsidP="005C1CA9">
            <w:pPr>
              <w:shd w:val="clear" w:color="auto" w:fill="FFFFFF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7.-</w:t>
            </w:r>
            <w:hyperlink w:anchor="https://credit.niso.org/contributor-roles/project-administra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Administración de proyecto</w:t>
              </w:r>
            </w:hyperlink>
          </w:p>
        </w:tc>
        <w:tc>
          <w:tcPr>
            <w:tcW w:w="2836" w:type="dxa"/>
          </w:tcPr>
          <w:p w14:paraId="269D6552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71682274" w14:textId="77777777" w:rsidTr="005C1CA9">
        <w:trPr>
          <w:trHeight w:val="450"/>
        </w:trPr>
        <w:tc>
          <w:tcPr>
            <w:tcW w:w="3112" w:type="dxa"/>
            <w:vMerge/>
          </w:tcPr>
          <w:p w14:paraId="0BBE1745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168F786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8.-</w:t>
            </w:r>
            <w:hyperlink w:anchor="https://credit.niso.org/contributor-roles/resources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Recursos</w:t>
              </w:r>
            </w:hyperlink>
          </w:p>
        </w:tc>
        <w:tc>
          <w:tcPr>
            <w:tcW w:w="2836" w:type="dxa"/>
          </w:tcPr>
          <w:p w14:paraId="190BB69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0FF909BF" w14:textId="77777777" w:rsidTr="005C1CA9">
        <w:trPr>
          <w:trHeight w:val="450"/>
        </w:trPr>
        <w:tc>
          <w:tcPr>
            <w:tcW w:w="3112" w:type="dxa"/>
            <w:vMerge/>
          </w:tcPr>
          <w:p w14:paraId="42FEC26A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4275232A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9.-</w:t>
            </w:r>
            <w:hyperlink w:anchor="https://credit.niso.org/contributor-roles/software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Software</w:t>
              </w:r>
            </w:hyperlink>
          </w:p>
        </w:tc>
        <w:tc>
          <w:tcPr>
            <w:tcW w:w="2836" w:type="dxa"/>
          </w:tcPr>
          <w:p w14:paraId="22D2E71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78EA7F65" w14:textId="77777777" w:rsidTr="005C1CA9">
        <w:trPr>
          <w:trHeight w:val="450"/>
        </w:trPr>
        <w:tc>
          <w:tcPr>
            <w:tcW w:w="3112" w:type="dxa"/>
            <w:vMerge/>
          </w:tcPr>
          <w:p w14:paraId="5FF79F6E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39AC1DE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10.-</w:t>
            </w:r>
            <w:hyperlink w:anchor="https://credit.niso.org/contributor-roles/supervis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Supervisión</w:t>
              </w:r>
            </w:hyperlink>
          </w:p>
        </w:tc>
        <w:tc>
          <w:tcPr>
            <w:tcW w:w="2836" w:type="dxa"/>
          </w:tcPr>
          <w:p w14:paraId="1B03B95A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11CC0EEC" w14:textId="77777777" w:rsidTr="005C1CA9">
        <w:trPr>
          <w:trHeight w:val="450"/>
        </w:trPr>
        <w:tc>
          <w:tcPr>
            <w:tcW w:w="3112" w:type="dxa"/>
            <w:vMerge/>
          </w:tcPr>
          <w:p w14:paraId="57262D64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6EA83E26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11.-</w:t>
            </w:r>
            <w:hyperlink w:anchor="https://credit.niso.org/contributor-roles/valida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Validación</w:t>
              </w:r>
            </w:hyperlink>
          </w:p>
        </w:tc>
        <w:tc>
          <w:tcPr>
            <w:tcW w:w="2836" w:type="dxa"/>
          </w:tcPr>
          <w:p w14:paraId="47653C6D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1B616114" w14:textId="77777777" w:rsidTr="005C1CA9">
        <w:trPr>
          <w:trHeight w:val="450"/>
        </w:trPr>
        <w:tc>
          <w:tcPr>
            <w:tcW w:w="3112" w:type="dxa"/>
            <w:vMerge/>
          </w:tcPr>
          <w:p w14:paraId="5C6527BC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2FB23363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12.-</w:t>
            </w:r>
            <w:hyperlink w:anchor="https://credit.niso.org/contributor-roles/visualization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Visualización</w:t>
              </w:r>
            </w:hyperlink>
          </w:p>
        </w:tc>
        <w:tc>
          <w:tcPr>
            <w:tcW w:w="2836" w:type="dxa"/>
          </w:tcPr>
          <w:p w14:paraId="626A1981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73C3E04A" w14:textId="77777777" w:rsidTr="005C1CA9">
        <w:trPr>
          <w:trHeight w:val="450"/>
        </w:trPr>
        <w:tc>
          <w:tcPr>
            <w:tcW w:w="3112" w:type="dxa"/>
            <w:vMerge/>
          </w:tcPr>
          <w:p w14:paraId="01D5EF5F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074CBE58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13.-</w:t>
            </w:r>
            <w:hyperlink w:anchor="https://credit.niso.org/contributor-roles/writing-original-draft/" w:history="1">
              <w:r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Escritura–borrador original</w:t>
              </w:r>
            </w:hyperlink>
          </w:p>
        </w:tc>
        <w:tc>
          <w:tcPr>
            <w:tcW w:w="2836" w:type="dxa"/>
          </w:tcPr>
          <w:p w14:paraId="262EFD9B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  <w:tr w:rsidR="005C1CA9" w:rsidRPr="005E74A6" w14:paraId="74C503B4" w14:textId="77777777" w:rsidTr="005C1CA9">
        <w:trPr>
          <w:trHeight w:val="450"/>
        </w:trPr>
        <w:tc>
          <w:tcPr>
            <w:tcW w:w="3112" w:type="dxa"/>
            <w:vMerge/>
          </w:tcPr>
          <w:p w14:paraId="3C80624B" w14:textId="77777777" w:rsidR="005C1CA9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  <w:tc>
          <w:tcPr>
            <w:tcW w:w="2836" w:type="dxa"/>
          </w:tcPr>
          <w:p w14:paraId="2447AC97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  <w:r>
              <w:rPr>
                <w:rFonts w:ascii="Arial Narrow" w:hAnsi="Arial Narrow" w:cs="Times New Roman"/>
                <w:color w:val="222222"/>
                <w:sz w:val="26"/>
                <w:szCs w:val="26"/>
              </w:rPr>
              <w:t>14.-</w:t>
            </w:r>
            <w:hyperlink w:anchor="https://credit.niso.org/contributor-roles/writing-review-editing/" w:history="1">
              <w:r w:rsidRPr="00055448">
                <w:rPr>
                  <w:rStyle w:val="Hipervnculo"/>
                  <w:rFonts w:ascii="Arial Narrow" w:hAnsi="Arial Narrow" w:cs="Times New Roman"/>
                  <w:sz w:val="26"/>
                  <w:szCs w:val="26"/>
                </w:rPr>
                <w:t>Redacción-revisión-edición</w:t>
              </w:r>
            </w:hyperlink>
          </w:p>
        </w:tc>
        <w:tc>
          <w:tcPr>
            <w:tcW w:w="2836" w:type="dxa"/>
          </w:tcPr>
          <w:p w14:paraId="6CB4F26C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222222"/>
                <w:sz w:val="26"/>
                <w:szCs w:val="26"/>
              </w:rPr>
            </w:pPr>
          </w:p>
        </w:tc>
      </w:tr>
    </w:tbl>
    <w:p w14:paraId="452C14F0" w14:textId="77777777" w:rsidR="005C1CA9" w:rsidRPr="00210A44" w:rsidRDefault="005C1CA9" w:rsidP="00210A44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</w:p>
    <w:p w14:paraId="472C2177" w14:textId="77777777" w:rsidR="005C1CA9" w:rsidRPr="00210A44" w:rsidRDefault="005C1CA9" w:rsidP="00210A44">
      <w:pPr>
        <w:shd w:val="clear" w:color="auto" w:fill="FFFFFF"/>
        <w:jc w:val="right"/>
        <w:rPr>
          <w:rFonts w:ascii="Arial Narrow" w:hAnsi="Arial Narrow" w:cs="Times New Roman"/>
          <w:color w:val="222222"/>
          <w:sz w:val="26"/>
          <w:szCs w:val="26"/>
        </w:rPr>
      </w:pPr>
      <w:r w:rsidRPr="00210A44">
        <w:rPr>
          <w:rFonts w:ascii="Arial Narrow" w:hAnsi="Arial Narrow" w:cs="Times New Roman"/>
          <w:color w:val="222222"/>
          <w:sz w:val="26"/>
          <w:szCs w:val="26"/>
        </w:rPr>
        <w:t>FIRMA</w:t>
      </w:r>
      <w:permStart w:id="678238480" w:edGrp="everyone"/>
      <w:r w:rsidRPr="00210A44">
        <w:rPr>
          <w:rFonts w:ascii="Arial Narrow" w:hAnsi="Arial Narrow" w:cs="Times New Roman"/>
          <w:color w:val="222222"/>
          <w:sz w:val="26"/>
          <w:szCs w:val="26"/>
        </w:rPr>
        <w:t xml:space="preserve"> _______________________________________</w:t>
      </w:r>
    </w:p>
    <w:permEnd w:id="678238480"/>
    <w:p w14:paraId="030CA9C0" w14:textId="77777777" w:rsidR="005C1CA9" w:rsidRPr="00210A44" w:rsidRDefault="005C1CA9" w:rsidP="00210A44">
      <w:pPr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</w:p>
    <w:p w14:paraId="17D8E439" w14:textId="77777777" w:rsidR="005C1CA9" w:rsidRPr="00210A44" w:rsidRDefault="005C1CA9" w:rsidP="00210A44">
      <w:pPr>
        <w:shd w:val="clear" w:color="auto" w:fill="FFFFFF"/>
        <w:jc w:val="both"/>
        <w:rPr>
          <w:rFonts w:ascii="Arial Narrow" w:hAnsi="Arial Narrow" w:cs="Times New Roman"/>
          <w:i/>
          <w:iCs/>
          <w:color w:val="FF0000"/>
          <w:sz w:val="26"/>
          <w:szCs w:val="26"/>
          <w:u w:val="single"/>
        </w:rPr>
      </w:pPr>
      <w:permStart w:id="945626641" w:edGrp="everyone"/>
      <w:r w:rsidRPr="00210A44">
        <w:rPr>
          <w:rFonts w:ascii="Arial Narrow" w:hAnsi="Arial Narrow" w:cs="Times New Roman"/>
          <w:b/>
          <w:bCs/>
          <w:color w:val="FF0000"/>
          <w:sz w:val="26"/>
          <w:szCs w:val="26"/>
          <w:u w:val="single"/>
        </w:rPr>
        <w:t xml:space="preserve">COAUTOR/A N°1 </w:t>
      </w:r>
      <w:r w:rsidRPr="00210A44">
        <w:rPr>
          <w:rFonts w:ascii="Arial Narrow" w:hAnsi="Arial Narrow" w:cs="Times New Roman"/>
          <w:i/>
          <w:iCs/>
          <w:color w:val="FF0000"/>
          <w:sz w:val="26"/>
          <w:szCs w:val="26"/>
          <w:u w:val="single"/>
        </w:rPr>
        <w:t>(copiar y pegar de acuerdo a la cantidad de coautores/as)</w:t>
      </w:r>
    </w:p>
    <w:p w14:paraId="76B81E65" w14:textId="77777777" w:rsidR="005C1CA9" w:rsidRPr="00210A44" w:rsidRDefault="005C1CA9" w:rsidP="00210A44">
      <w:pPr>
        <w:shd w:val="clear" w:color="auto" w:fill="FFFFFF"/>
        <w:jc w:val="both"/>
        <w:rPr>
          <w:rFonts w:ascii="Arial Narrow" w:hAnsi="Arial Narrow" w:cs="Times New Roman"/>
          <w:color w:val="FF0000"/>
          <w:sz w:val="26"/>
          <w:szCs w:val="26"/>
        </w:rPr>
      </w:pPr>
    </w:p>
    <w:tbl>
      <w:tblPr>
        <w:tblStyle w:val="Tablaconcuadrcula"/>
        <w:tblW w:w="8784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2"/>
        <w:gridCol w:w="2836"/>
        <w:gridCol w:w="2836"/>
      </w:tblGrid>
      <w:tr w:rsidR="005C1CA9" w:rsidRPr="005E74A6" w14:paraId="7EBF5C00" w14:textId="77777777" w:rsidTr="005C1CA9">
        <w:tc>
          <w:tcPr>
            <w:tcW w:w="3112" w:type="dxa"/>
          </w:tcPr>
          <w:p w14:paraId="107308AC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b/>
                <w:bCs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b/>
                <w:bCs/>
                <w:iCs/>
                <w:color w:val="FF0000"/>
                <w:sz w:val="26"/>
                <w:szCs w:val="26"/>
              </w:rPr>
              <w:t>Nombres</w:t>
            </w:r>
          </w:p>
        </w:tc>
        <w:tc>
          <w:tcPr>
            <w:tcW w:w="5672" w:type="dxa"/>
            <w:gridSpan w:val="2"/>
          </w:tcPr>
          <w:p w14:paraId="28206B41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69D97428" w14:textId="77777777" w:rsidTr="005C1CA9">
        <w:tc>
          <w:tcPr>
            <w:tcW w:w="3112" w:type="dxa"/>
          </w:tcPr>
          <w:p w14:paraId="0E395F78" w14:textId="707A29CE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b/>
                <w:bCs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b/>
                <w:bCs/>
                <w:iCs/>
                <w:color w:val="FF0000"/>
                <w:sz w:val="26"/>
                <w:szCs w:val="26"/>
              </w:rPr>
              <w:t>Apellido</w:t>
            </w:r>
            <w:r w:rsidR="004E1FD0">
              <w:rPr>
                <w:rFonts w:ascii="Arial Narrow" w:hAnsi="Arial Narrow" w:cs="Times New Roman"/>
                <w:b/>
                <w:bCs/>
                <w:iCs/>
                <w:color w:val="FF0000"/>
                <w:sz w:val="26"/>
                <w:szCs w:val="26"/>
              </w:rPr>
              <w:t>-Apellido</w:t>
            </w:r>
          </w:p>
        </w:tc>
        <w:tc>
          <w:tcPr>
            <w:tcW w:w="5672" w:type="dxa"/>
            <w:gridSpan w:val="2"/>
          </w:tcPr>
          <w:p w14:paraId="4A102E9F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660BBA6B" w14:textId="77777777" w:rsidTr="005C1CA9">
        <w:tc>
          <w:tcPr>
            <w:tcW w:w="3112" w:type="dxa"/>
          </w:tcPr>
          <w:p w14:paraId="564A2009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  <w:t>Grado académico</w:t>
            </w:r>
          </w:p>
        </w:tc>
        <w:tc>
          <w:tcPr>
            <w:tcW w:w="5672" w:type="dxa"/>
            <w:gridSpan w:val="2"/>
          </w:tcPr>
          <w:p w14:paraId="74BBDC9F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492D2E4F" w14:textId="77777777" w:rsidTr="005C1CA9">
        <w:tc>
          <w:tcPr>
            <w:tcW w:w="3112" w:type="dxa"/>
          </w:tcPr>
          <w:p w14:paraId="6AFB820C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  <w:t>Cargo</w:t>
            </w:r>
          </w:p>
        </w:tc>
        <w:tc>
          <w:tcPr>
            <w:tcW w:w="5672" w:type="dxa"/>
            <w:gridSpan w:val="2"/>
          </w:tcPr>
          <w:p w14:paraId="4DB8E4C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72AB2ED7" w14:textId="77777777" w:rsidTr="005C1CA9">
        <w:tc>
          <w:tcPr>
            <w:tcW w:w="3112" w:type="dxa"/>
          </w:tcPr>
          <w:p w14:paraId="6556773F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  <w:t>Institución</w:t>
            </w:r>
          </w:p>
        </w:tc>
        <w:tc>
          <w:tcPr>
            <w:tcW w:w="5672" w:type="dxa"/>
            <w:gridSpan w:val="2"/>
          </w:tcPr>
          <w:p w14:paraId="412990F7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07FC6927" w14:textId="77777777" w:rsidTr="005C1CA9">
        <w:tc>
          <w:tcPr>
            <w:tcW w:w="3112" w:type="dxa"/>
          </w:tcPr>
          <w:p w14:paraId="279EF835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  <w:t>Ciudad</w:t>
            </w:r>
          </w:p>
        </w:tc>
        <w:tc>
          <w:tcPr>
            <w:tcW w:w="5672" w:type="dxa"/>
            <w:gridSpan w:val="2"/>
          </w:tcPr>
          <w:p w14:paraId="18A4DE9A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379DE327" w14:textId="77777777" w:rsidTr="005C1CA9">
        <w:tc>
          <w:tcPr>
            <w:tcW w:w="3112" w:type="dxa"/>
          </w:tcPr>
          <w:p w14:paraId="795AC146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  <w:t>País</w:t>
            </w:r>
          </w:p>
        </w:tc>
        <w:tc>
          <w:tcPr>
            <w:tcW w:w="5672" w:type="dxa"/>
            <w:gridSpan w:val="2"/>
          </w:tcPr>
          <w:p w14:paraId="29B59EE8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0DDEAEFE" w14:textId="77777777" w:rsidTr="005C1CA9">
        <w:tc>
          <w:tcPr>
            <w:tcW w:w="3112" w:type="dxa"/>
          </w:tcPr>
          <w:p w14:paraId="3F2023D6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  <w:t>Correo electrónico institucional</w:t>
            </w:r>
          </w:p>
        </w:tc>
        <w:tc>
          <w:tcPr>
            <w:tcW w:w="5672" w:type="dxa"/>
            <w:gridSpan w:val="2"/>
          </w:tcPr>
          <w:p w14:paraId="4F0BAC52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5E74A6" w14:paraId="30BADEC9" w14:textId="77777777" w:rsidTr="005C1CA9">
        <w:tc>
          <w:tcPr>
            <w:tcW w:w="3112" w:type="dxa"/>
          </w:tcPr>
          <w:p w14:paraId="32EBFAA6" w14:textId="77777777" w:rsidR="005C1CA9" w:rsidRPr="005E74A6" w:rsidRDefault="00656780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iCs/>
                <w:color w:val="FF0000"/>
                <w:sz w:val="26"/>
                <w:szCs w:val="26"/>
              </w:rPr>
            </w:pPr>
            <w:hyperlink r:id="rId8" w:history="1">
              <w:r w:rsidR="005C1CA9" w:rsidRPr="005E74A6">
                <w:rPr>
                  <w:rStyle w:val="Hipervnculo"/>
                  <w:rFonts w:ascii="Arial Narrow" w:hAnsi="Arial Narrow" w:cs="Times New Roman"/>
                  <w:iCs/>
                  <w:color w:val="FF0000"/>
                  <w:sz w:val="26"/>
                  <w:szCs w:val="26"/>
                </w:rPr>
                <w:t>ORCID</w:t>
              </w:r>
            </w:hyperlink>
          </w:p>
          <w:p w14:paraId="21FB8ADF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5E74A6">
              <w:rPr>
                <w:rFonts w:ascii="Arial Narrow" w:hAnsi="Arial Narrow" w:cs="Times New Roman"/>
                <w:i/>
                <w:color w:val="FF0000"/>
                <w:sz w:val="26"/>
                <w:szCs w:val="26"/>
              </w:rPr>
              <w:t xml:space="preserve">* con información pública                                                                                            </w:t>
            </w:r>
          </w:p>
        </w:tc>
        <w:tc>
          <w:tcPr>
            <w:tcW w:w="5672" w:type="dxa"/>
            <w:gridSpan w:val="2"/>
          </w:tcPr>
          <w:p w14:paraId="4A0B5B50" w14:textId="77777777" w:rsidR="005C1CA9" w:rsidRPr="005E74A6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D95EF5" w:rsidRPr="00302918" w14:paraId="1705A2D9" w14:textId="77777777" w:rsidTr="0031180D">
        <w:trPr>
          <w:trHeight w:val="456"/>
        </w:trPr>
        <w:tc>
          <w:tcPr>
            <w:tcW w:w="3112" w:type="dxa"/>
          </w:tcPr>
          <w:p w14:paraId="5B57D156" w14:textId="6BC3409E" w:rsidR="00D95EF5" w:rsidRPr="00302918" w:rsidRDefault="00D95EF5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D95EF5">
              <w:rPr>
                <w:rFonts w:ascii="Arial Narrow" w:hAnsi="Arial Narrow" w:cs="Times New Roman"/>
                <w:color w:val="FF0000"/>
                <w:sz w:val="26"/>
                <w:szCs w:val="26"/>
              </w:rPr>
              <w:t>Redes Sociales (X, Instagram, Linkedin, Facebook)</w:t>
            </w:r>
          </w:p>
        </w:tc>
        <w:tc>
          <w:tcPr>
            <w:tcW w:w="5672" w:type="dxa"/>
            <w:gridSpan w:val="2"/>
          </w:tcPr>
          <w:p w14:paraId="4141DE9A" w14:textId="77777777" w:rsidR="00D95EF5" w:rsidRPr="00302918" w:rsidRDefault="00D95EF5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D95EF5" w:rsidRPr="00302918" w14:paraId="1B338309" w14:textId="77777777" w:rsidTr="006A7934">
        <w:trPr>
          <w:trHeight w:val="456"/>
        </w:trPr>
        <w:tc>
          <w:tcPr>
            <w:tcW w:w="3112" w:type="dxa"/>
          </w:tcPr>
          <w:p w14:paraId="6034F2B3" w14:textId="1891046A" w:rsidR="00D95EF5" w:rsidRPr="00302918" w:rsidRDefault="00D95EF5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bookmarkStart w:id="0" w:name="_GoBack"/>
            <w:r w:rsidRPr="00D95EF5">
              <w:rPr>
                <w:rFonts w:ascii="Arial Narrow" w:hAnsi="Arial Narrow" w:cs="Times New Roman"/>
                <w:color w:val="FF0000"/>
                <w:sz w:val="26"/>
                <w:szCs w:val="26"/>
              </w:rPr>
              <w:t>Autor de correspondencia</w:t>
            </w:r>
            <w:bookmarkEnd w:id="0"/>
          </w:p>
        </w:tc>
        <w:tc>
          <w:tcPr>
            <w:tcW w:w="5672" w:type="dxa"/>
            <w:gridSpan w:val="2"/>
          </w:tcPr>
          <w:p w14:paraId="0DA8AE4D" w14:textId="6AD07FD3" w:rsidR="00D95EF5" w:rsidRPr="00302918" w:rsidRDefault="00D95EF5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D95EF5">
              <w:rPr>
                <w:rFonts w:ascii="Arial Narrow" w:hAnsi="Arial Narrow" w:cs="Times New Roman"/>
                <w:color w:val="FF0000"/>
                <w:sz w:val="26"/>
                <w:szCs w:val="26"/>
              </w:rPr>
              <w:t>SÍ            NO</w:t>
            </w:r>
          </w:p>
        </w:tc>
      </w:tr>
      <w:tr w:rsidR="005C1CA9" w:rsidRPr="00302918" w14:paraId="667F826A" w14:textId="77777777" w:rsidTr="005C1CA9">
        <w:trPr>
          <w:trHeight w:val="456"/>
        </w:trPr>
        <w:tc>
          <w:tcPr>
            <w:tcW w:w="3112" w:type="dxa"/>
            <w:vMerge w:val="restart"/>
          </w:tcPr>
          <w:p w14:paraId="0D2FD82B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CRediT (Taxonomía de roles de contribuyentes)</w:t>
            </w:r>
          </w:p>
          <w:p w14:paraId="7F849800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 xml:space="preserve">Marque con un </w:t>
            </w:r>
            <w:r w:rsidRPr="00302918">
              <w:rPr>
                <w:rFonts w:ascii="Arial Narrow" w:hAnsi="Arial Narrow" w:cs="Times New Roman"/>
                <w:b/>
                <w:color w:val="FF0000"/>
                <w:sz w:val="26"/>
                <w:szCs w:val="26"/>
              </w:rPr>
              <w:t>X</w:t>
            </w: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 xml:space="preserve"> cuando coresponda</w:t>
            </w:r>
          </w:p>
        </w:tc>
        <w:tc>
          <w:tcPr>
            <w:tcW w:w="2836" w:type="dxa"/>
          </w:tcPr>
          <w:p w14:paraId="1CC8398B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 xml:space="preserve">1.- </w:t>
            </w:r>
            <w:hyperlink w:anchor="https://credit.niso.org/contributor-roles/conceptualiza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Conceptualización</w:t>
              </w:r>
            </w:hyperlink>
          </w:p>
        </w:tc>
        <w:tc>
          <w:tcPr>
            <w:tcW w:w="2836" w:type="dxa"/>
          </w:tcPr>
          <w:p w14:paraId="4854564C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716199E6" w14:textId="77777777" w:rsidTr="005C1CA9">
        <w:trPr>
          <w:trHeight w:val="450"/>
        </w:trPr>
        <w:tc>
          <w:tcPr>
            <w:tcW w:w="3112" w:type="dxa"/>
            <w:vMerge/>
          </w:tcPr>
          <w:p w14:paraId="44BB106C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5771D8FF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2.-</w:t>
            </w:r>
            <w:hyperlink w:anchor="https://credit.niso.org/contributor-roles/data-cura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Curación de datos</w:t>
              </w:r>
            </w:hyperlink>
          </w:p>
        </w:tc>
        <w:tc>
          <w:tcPr>
            <w:tcW w:w="2836" w:type="dxa"/>
          </w:tcPr>
          <w:p w14:paraId="459E9FB4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146154D7" w14:textId="77777777" w:rsidTr="005C1CA9">
        <w:trPr>
          <w:trHeight w:val="450"/>
        </w:trPr>
        <w:tc>
          <w:tcPr>
            <w:tcW w:w="3112" w:type="dxa"/>
            <w:vMerge/>
          </w:tcPr>
          <w:p w14:paraId="485A00C5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3FDC54EA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3.-</w:t>
            </w:r>
            <w:hyperlink w:anchor="https://credit.niso.org/contributor-roles/formal-analysis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Análisis formal</w:t>
              </w:r>
            </w:hyperlink>
          </w:p>
        </w:tc>
        <w:tc>
          <w:tcPr>
            <w:tcW w:w="2836" w:type="dxa"/>
          </w:tcPr>
          <w:p w14:paraId="02B27C90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56027FF4" w14:textId="77777777" w:rsidTr="005C1CA9">
        <w:trPr>
          <w:trHeight w:val="450"/>
        </w:trPr>
        <w:tc>
          <w:tcPr>
            <w:tcW w:w="3112" w:type="dxa"/>
            <w:vMerge/>
          </w:tcPr>
          <w:p w14:paraId="75007C3E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2EAB59F3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4.-</w:t>
            </w:r>
            <w:hyperlink w:anchor="https://credit.niso.org/contributor-roles/funding-acquisi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Adquisición de fondos</w:t>
              </w:r>
            </w:hyperlink>
          </w:p>
        </w:tc>
        <w:tc>
          <w:tcPr>
            <w:tcW w:w="2836" w:type="dxa"/>
          </w:tcPr>
          <w:p w14:paraId="7EA689D4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7B890D57" w14:textId="77777777" w:rsidTr="005C1CA9">
        <w:trPr>
          <w:trHeight w:val="450"/>
        </w:trPr>
        <w:tc>
          <w:tcPr>
            <w:tcW w:w="3112" w:type="dxa"/>
            <w:vMerge/>
          </w:tcPr>
          <w:p w14:paraId="38F389E2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71FD7F8F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5.-</w:t>
            </w:r>
            <w:hyperlink w:anchor="https://credit.niso.org/contributor-roles/investiga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Investigación</w:t>
              </w:r>
            </w:hyperlink>
          </w:p>
        </w:tc>
        <w:tc>
          <w:tcPr>
            <w:tcW w:w="2836" w:type="dxa"/>
          </w:tcPr>
          <w:p w14:paraId="251396B3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12C4288F" w14:textId="77777777" w:rsidTr="005C1CA9">
        <w:trPr>
          <w:trHeight w:val="450"/>
        </w:trPr>
        <w:tc>
          <w:tcPr>
            <w:tcW w:w="3112" w:type="dxa"/>
            <w:vMerge/>
          </w:tcPr>
          <w:p w14:paraId="53D1CB46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32702242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6.-</w:t>
            </w:r>
            <w:hyperlink w:anchor="https://credit.niso.org/contributor-roles/methodology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Metodología</w:t>
              </w:r>
            </w:hyperlink>
          </w:p>
        </w:tc>
        <w:tc>
          <w:tcPr>
            <w:tcW w:w="2836" w:type="dxa"/>
          </w:tcPr>
          <w:p w14:paraId="12DF120D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25AE5DD9" w14:textId="77777777" w:rsidTr="005C1CA9">
        <w:trPr>
          <w:trHeight w:val="450"/>
        </w:trPr>
        <w:tc>
          <w:tcPr>
            <w:tcW w:w="3112" w:type="dxa"/>
            <w:vMerge/>
          </w:tcPr>
          <w:p w14:paraId="0A54B365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6E72DB11" w14:textId="77777777" w:rsidR="005C1CA9" w:rsidRPr="00302918" w:rsidRDefault="005C1CA9" w:rsidP="005C1CA9">
            <w:pPr>
              <w:shd w:val="clear" w:color="auto" w:fill="FFFFFF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7.-</w:t>
            </w:r>
            <w:hyperlink w:anchor="https://credit.niso.org/contributor-roles/project-administra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Administración de proyecto</w:t>
              </w:r>
            </w:hyperlink>
          </w:p>
        </w:tc>
        <w:tc>
          <w:tcPr>
            <w:tcW w:w="2836" w:type="dxa"/>
          </w:tcPr>
          <w:p w14:paraId="474B0FEA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0B113BDD" w14:textId="77777777" w:rsidTr="005C1CA9">
        <w:trPr>
          <w:trHeight w:val="450"/>
        </w:trPr>
        <w:tc>
          <w:tcPr>
            <w:tcW w:w="3112" w:type="dxa"/>
            <w:vMerge/>
          </w:tcPr>
          <w:p w14:paraId="2D531F81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68EC7140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8.-</w:t>
            </w:r>
            <w:hyperlink w:anchor="https://credit.niso.org/contributor-roles/resources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Recursos</w:t>
              </w:r>
            </w:hyperlink>
          </w:p>
        </w:tc>
        <w:tc>
          <w:tcPr>
            <w:tcW w:w="2836" w:type="dxa"/>
          </w:tcPr>
          <w:p w14:paraId="51C198D6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2753E1E6" w14:textId="77777777" w:rsidTr="005C1CA9">
        <w:trPr>
          <w:trHeight w:val="450"/>
        </w:trPr>
        <w:tc>
          <w:tcPr>
            <w:tcW w:w="3112" w:type="dxa"/>
            <w:vMerge/>
          </w:tcPr>
          <w:p w14:paraId="2F3232E7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33D78270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9.-</w:t>
            </w:r>
            <w:hyperlink w:anchor="https://credit.niso.org/contributor-roles/software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Software</w:t>
              </w:r>
            </w:hyperlink>
          </w:p>
        </w:tc>
        <w:tc>
          <w:tcPr>
            <w:tcW w:w="2836" w:type="dxa"/>
          </w:tcPr>
          <w:p w14:paraId="6DB3D734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1C8403D5" w14:textId="77777777" w:rsidTr="005C1CA9">
        <w:trPr>
          <w:trHeight w:val="450"/>
        </w:trPr>
        <w:tc>
          <w:tcPr>
            <w:tcW w:w="3112" w:type="dxa"/>
            <w:vMerge/>
          </w:tcPr>
          <w:p w14:paraId="580DFFB5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2C17A3B6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10.-</w:t>
            </w:r>
            <w:hyperlink w:anchor="https://credit.niso.org/contributor-roles/supervis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Supervisión</w:t>
              </w:r>
            </w:hyperlink>
          </w:p>
        </w:tc>
        <w:tc>
          <w:tcPr>
            <w:tcW w:w="2836" w:type="dxa"/>
          </w:tcPr>
          <w:p w14:paraId="21F0589B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510821C3" w14:textId="77777777" w:rsidTr="005C1CA9">
        <w:trPr>
          <w:trHeight w:val="450"/>
        </w:trPr>
        <w:tc>
          <w:tcPr>
            <w:tcW w:w="3112" w:type="dxa"/>
            <w:vMerge/>
          </w:tcPr>
          <w:p w14:paraId="0F93CDD6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344C3AD9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11.-</w:t>
            </w:r>
            <w:hyperlink w:anchor="https://credit.niso.org/contributor-roles/valida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Validación</w:t>
              </w:r>
            </w:hyperlink>
          </w:p>
        </w:tc>
        <w:tc>
          <w:tcPr>
            <w:tcW w:w="2836" w:type="dxa"/>
          </w:tcPr>
          <w:p w14:paraId="6B7A61D5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0A44D4D8" w14:textId="77777777" w:rsidTr="005C1CA9">
        <w:trPr>
          <w:trHeight w:val="450"/>
        </w:trPr>
        <w:tc>
          <w:tcPr>
            <w:tcW w:w="3112" w:type="dxa"/>
            <w:vMerge/>
          </w:tcPr>
          <w:p w14:paraId="40041992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7855C6CF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12.-</w:t>
            </w:r>
            <w:hyperlink w:anchor="https://credit.niso.org/contributor-roles/visualization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Visualización</w:t>
              </w:r>
            </w:hyperlink>
          </w:p>
        </w:tc>
        <w:tc>
          <w:tcPr>
            <w:tcW w:w="2836" w:type="dxa"/>
          </w:tcPr>
          <w:p w14:paraId="0DB8EC10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4AD229E6" w14:textId="77777777" w:rsidTr="005C1CA9">
        <w:trPr>
          <w:trHeight w:val="450"/>
        </w:trPr>
        <w:tc>
          <w:tcPr>
            <w:tcW w:w="3112" w:type="dxa"/>
            <w:vMerge/>
          </w:tcPr>
          <w:p w14:paraId="0DA60A56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35E72AA2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13.-</w:t>
            </w:r>
            <w:hyperlink w:anchor="https://credit.niso.org/contributor-roles/writing-original-draft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Escritura–borrador original</w:t>
              </w:r>
            </w:hyperlink>
          </w:p>
        </w:tc>
        <w:tc>
          <w:tcPr>
            <w:tcW w:w="2836" w:type="dxa"/>
          </w:tcPr>
          <w:p w14:paraId="005B54D5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  <w:tr w:rsidR="005C1CA9" w:rsidRPr="00302918" w14:paraId="36AA4021" w14:textId="77777777" w:rsidTr="005C1CA9">
        <w:trPr>
          <w:trHeight w:val="450"/>
        </w:trPr>
        <w:tc>
          <w:tcPr>
            <w:tcW w:w="3112" w:type="dxa"/>
            <w:vMerge/>
          </w:tcPr>
          <w:p w14:paraId="7B9E3112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  <w:tc>
          <w:tcPr>
            <w:tcW w:w="2836" w:type="dxa"/>
          </w:tcPr>
          <w:p w14:paraId="7ECD89EE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  <w:r w:rsidRPr="00302918">
              <w:rPr>
                <w:rFonts w:ascii="Arial Narrow" w:hAnsi="Arial Narrow" w:cs="Times New Roman"/>
                <w:color w:val="FF0000"/>
                <w:sz w:val="26"/>
                <w:szCs w:val="26"/>
              </w:rPr>
              <w:t>14.-</w:t>
            </w:r>
            <w:hyperlink w:anchor="https://credit.niso.org/contributor-roles/writing-review-editing/" w:history="1">
              <w:r w:rsidRPr="00302918">
                <w:rPr>
                  <w:rStyle w:val="Hipervnculo"/>
                  <w:rFonts w:ascii="Arial Narrow" w:hAnsi="Arial Narrow" w:cs="Times New Roman"/>
                  <w:color w:val="FF0000"/>
                  <w:sz w:val="26"/>
                  <w:szCs w:val="26"/>
                </w:rPr>
                <w:t>Redacción-revisión-edición</w:t>
              </w:r>
            </w:hyperlink>
          </w:p>
        </w:tc>
        <w:tc>
          <w:tcPr>
            <w:tcW w:w="2836" w:type="dxa"/>
          </w:tcPr>
          <w:p w14:paraId="2E315C2F" w14:textId="77777777" w:rsidR="005C1CA9" w:rsidRPr="00302918" w:rsidRDefault="005C1CA9" w:rsidP="005C1CA9">
            <w:pPr>
              <w:shd w:val="clear" w:color="auto" w:fill="FFFFFF"/>
              <w:jc w:val="both"/>
              <w:rPr>
                <w:rFonts w:ascii="Arial Narrow" w:hAnsi="Arial Narrow" w:cs="Times New Roman"/>
                <w:color w:val="FF0000"/>
                <w:sz w:val="26"/>
                <w:szCs w:val="26"/>
              </w:rPr>
            </w:pPr>
          </w:p>
        </w:tc>
      </w:tr>
    </w:tbl>
    <w:p w14:paraId="3C6B0FA6" w14:textId="77777777" w:rsidR="005C1CA9" w:rsidRPr="00210A44" w:rsidRDefault="005C1CA9" w:rsidP="00210A44">
      <w:pPr>
        <w:shd w:val="clear" w:color="auto" w:fill="FFFFFF"/>
        <w:jc w:val="both"/>
        <w:rPr>
          <w:rFonts w:ascii="Arial Narrow" w:hAnsi="Arial Narrow" w:cs="Times New Roman"/>
          <w:color w:val="FF0000"/>
          <w:sz w:val="26"/>
          <w:szCs w:val="26"/>
        </w:rPr>
      </w:pPr>
    </w:p>
    <w:p w14:paraId="72442F17" w14:textId="77777777" w:rsidR="005C1CA9" w:rsidRPr="005C1CA9" w:rsidRDefault="005C1CA9" w:rsidP="005C1CA9">
      <w:pPr>
        <w:pStyle w:val="Prrafodelista"/>
        <w:numPr>
          <w:ilvl w:val="0"/>
          <w:numId w:val="1"/>
        </w:numPr>
        <w:shd w:val="clear" w:color="auto" w:fill="FFFFFF"/>
        <w:jc w:val="both"/>
        <w:rPr>
          <w:rFonts w:ascii="Arial Narrow" w:hAnsi="Arial Narrow" w:cs="Times New Roman"/>
          <w:iCs/>
          <w:color w:val="FF0000"/>
          <w:sz w:val="26"/>
          <w:szCs w:val="26"/>
        </w:rPr>
      </w:pPr>
      <w:r w:rsidRPr="005C1CA9">
        <w:rPr>
          <w:rFonts w:ascii="Arial Narrow" w:hAnsi="Arial Narrow" w:cs="Times New Roman"/>
          <w:color w:val="FF0000"/>
          <w:sz w:val="26"/>
          <w:szCs w:val="26"/>
        </w:rPr>
        <w:t>FIRMA _______________________________________</w:t>
      </w:r>
      <w:permEnd w:id="945626641"/>
    </w:p>
    <w:p w14:paraId="3CCF72C0" w14:textId="77777777" w:rsidR="005C1CA9" w:rsidRPr="005C1CA9" w:rsidRDefault="005C1CA9" w:rsidP="00210A44">
      <w:pPr>
        <w:pStyle w:val="Prrafodelista"/>
        <w:shd w:val="clear" w:color="auto" w:fill="FFFFFF"/>
        <w:jc w:val="both"/>
        <w:rPr>
          <w:rFonts w:ascii="Arial Narrow" w:hAnsi="Arial Narrow" w:cs="Times New Roman"/>
          <w:color w:val="222222"/>
          <w:sz w:val="26"/>
          <w:szCs w:val="26"/>
        </w:rPr>
      </w:pPr>
    </w:p>
    <w:sectPr w:rsidR="005C1CA9" w:rsidRPr="005C1CA9" w:rsidSect="00210A44">
      <w:headerReference w:type="default" r:id="rId9"/>
      <w:pgSz w:w="12240" w:h="15840"/>
      <w:pgMar w:top="2377" w:right="1701" w:bottom="1417" w:left="1701" w:header="1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0AD8A9" w14:textId="77777777" w:rsidR="005C1CA9" w:rsidRDefault="005C1CA9" w:rsidP="005C1CA9">
      <w:r>
        <w:separator/>
      </w:r>
    </w:p>
  </w:endnote>
  <w:endnote w:type="continuationSeparator" w:id="0">
    <w:p w14:paraId="0490662E" w14:textId="77777777" w:rsidR="005C1CA9" w:rsidRDefault="005C1CA9" w:rsidP="005C1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721114" w14:textId="77777777" w:rsidR="005C1CA9" w:rsidRDefault="005C1CA9" w:rsidP="005C1CA9">
      <w:r>
        <w:separator/>
      </w:r>
    </w:p>
  </w:footnote>
  <w:footnote w:type="continuationSeparator" w:id="0">
    <w:p w14:paraId="339CECA6" w14:textId="77777777" w:rsidR="005C1CA9" w:rsidRDefault="005C1CA9" w:rsidP="005C1CA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CC787C" w14:textId="77777777" w:rsidR="005C1CA9" w:rsidRDefault="00210A44">
    <w:pPr>
      <w:pStyle w:val="Encabezado"/>
      <w:rPr>
        <w:b/>
      </w:rPr>
    </w:pPr>
    <w:r>
      <w:rPr>
        <w:noProof/>
        <w:lang w:val="es-ES"/>
      </w:rPr>
      <w:drawing>
        <wp:anchor distT="0" distB="0" distL="114300" distR="114300" simplePos="0" relativeHeight="251658240" behindDoc="1" locked="0" layoutInCell="1" allowOverlap="1" wp14:anchorId="51247932" wp14:editId="7F4A468E">
          <wp:simplePos x="0" y="0"/>
          <wp:positionH relativeFrom="column">
            <wp:posOffset>0</wp:posOffset>
          </wp:positionH>
          <wp:positionV relativeFrom="paragraph">
            <wp:posOffset>130810</wp:posOffset>
          </wp:positionV>
          <wp:extent cx="571500" cy="1356995"/>
          <wp:effectExtent l="0" t="0" r="12700" b="0"/>
          <wp:wrapNone/>
          <wp:docPr id="1" name="Imagen 1" descr="KINGSTON:Desde Marzo 2020:HS-MARZO-2020:Logo_HS:LOGO_HS PEQUEÑ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KINGSTON:Desde Marzo 2020:HS-MARZO-2020:Logo_HS:LOGO_HS PEQUEÑO.pn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11200"/>
                            </a14:imgEffect>
                            <a14:imgEffect>
                              <a14:saturation sat="400000"/>
                            </a14:imgEffect>
                            <a14:imgEffect>
                              <a14:brightnessContrast bright="40000" contrast="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1356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636E4CA" w14:textId="77777777" w:rsidR="005C1CA9" w:rsidRDefault="005C1CA9">
    <w:pPr>
      <w:pStyle w:val="Encabezado"/>
      <w:rPr>
        <w:b/>
      </w:rPr>
    </w:pPr>
  </w:p>
  <w:p w14:paraId="32F41EFB" w14:textId="77777777" w:rsidR="005C1CA9" w:rsidRDefault="005C1CA9">
    <w:pPr>
      <w:pStyle w:val="Encabezado"/>
      <w:rPr>
        <w:b/>
      </w:rPr>
    </w:pPr>
  </w:p>
  <w:p w14:paraId="5A5557ED" w14:textId="77777777" w:rsidR="005C1CA9" w:rsidRDefault="005C1CA9">
    <w:pPr>
      <w:pStyle w:val="Encabezado"/>
      <w:rPr>
        <w:b/>
      </w:rPr>
    </w:pPr>
  </w:p>
  <w:p w14:paraId="171B09A6" w14:textId="77777777" w:rsidR="005C1CA9" w:rsidRDefault="00210A44">
    <w:pPr>
      <w:pStyle w:val="Encabezado"/>
      <w:rPr>
        <w:b/>
      </w:rPr>
    </w:pPr>
    <w:r>
      <w:rPr>
        <w:b/>
        <w:noProof/>
        <w:lang w:val="es-ES"/>
      </w:rPr>
      <w:drawing>
        <wp:anchor distT="0" distB="0" distL="114300" distR="114300" simplePos="0" relativeHeight="251659264" behindDoc="1" locked="0" layoutInCell="1" allowOverlap="1" wp14:anchorId="5F81BC28" wp14:editId="0F1C2D11">
          <wp:simplePos x="0" y="0"/>
          <wp:positionH relativeFrom="column">
            <wp:posOffset>4457700</wp:posOffset>
          </wp:positionH>
          <wp:positionV relativeFrom="paragraph">
            <wp:posOffset>102235</wp:posOffset>
          </wp:positionV>
          <wp:extent cx="1143000" cy="732155"/>
          <wp:effectExtent l="0" t="0" r="0" b="4445"/>
          <wp:wrapNone/>
          <wp:docPr id="4" name="Imagen 4" descr="KINGSTON:Desde Marzo 2020:HS-MARZO-2020:Logo_HS:escudos monocroma 2:Escudo monocroma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KINGSTON:Desde Marzo 2020:HS-MARZO-2020:Logo_HS:escudos monocroma 2:Escudo monocroma 2.png"/>
                  <pic:cNvPicPr>
                    <a:picLocks noChangeAspect="1" noChangeArrowheads="1"/>
                  </pic:cNvPicPr>
                </pic:nvPicPr>
                <pic:blipFill>
                  <a:blip r:embed="rId3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73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4DE406" w14:textId="77777777" w:rsidR="005C1CA9" w:rsidRDefault="005C1CA9">
    <w:pPr>
      <w:pStyle w:val="Encabezado"/>
      <w:rPr>
        <w:b/>
      </w:rPr>
    </w:pPr>
  </w:p>
  <w:p w14:paraId="5E316EED" w14:textId="77777777" w:rsidR="005C1CA9" w:rsidRDefault="00210A44">
    <w:pPr>
      <w:pStyle w:val="Encabezado"/>
    </w:pPr>
    <w:r>
      <w:rPr>
        <w:b/>
      </w:rPr>
      <w:t xml:space="preserve">                   </w:t>
    </w:r>
    <w:r w:rsidR="005C1CA9" w:rsidRPr="005C1CA9">
      <w:rPr>
        <w:b/>
      </w:rPr>
      <w:t xml:space="preserve">Revista </w:t>
    </w:r>
  </w:p>
  <w:p w14:paraId="29797582" w14:textId="77777777" w:rsidR="00210A44" w:rsidRDefault="00210A44" w:rsidP="00210A44">
    <w:pPr>
      <w:pStyle w:val="Encabezado"/>
    </w:pPr>
    <w:r>
      <w:t xml:space="preserve">                   </w:t>
    </w:r>
    <w:r w:rsidR="005C1CA9">
      <w:t>Hábitat Sustentable</w:t>
    </w:r>
    <w:r>
      <w:t xml:space="preserve">  </w:t>
    </w:r>
  </w:p>
  <w:p w14:paraId="339DCCED" w14:textId="77777777" w:rsidR="005C1CA9" w:rsidRDefault="00210A44" w:rsidP="00210A44">
    <w:pPr>
      <w:pStyle w:val="Encabezado"/>
    </w:pPr>
    <w:r>
      <w:t xml:space="preserve">                                          </w:t>
    </w:r>
    <w:r>
      <w:rPr>
        <w:noProof/>
        <w:lang w:val="es-ES"/>
      </w:rPr>
      <w:drawing>
        <wp:inline distT="0" distB="0" distL="0" distR="0" wp14:anchorId="46F9932F" wp14:editId="6F9039C7">
          <wp:extent cx="5612130" cy="3750310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monocroma 2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3750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es-ES"/>
      </w:rPr>
      <w:drawing>
        <wp:inline distT="0" distB="0" distL="0" distR="0" wp14:anchorId="0B0580FB" wp14:editId="6D31D00F">
          <wp:extent cx="5612130" cy="375031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monocroma 2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3750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DE3670"/>
    <w:multiLevelType w:val="hybridMultilevel"/>
    <w:tmpl w:val="36DC0B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CA9"/>
    <w:rsid w:val="00182940"/>
    <w:rsid w:val="00210A44"/>
    <w:rsid w:val="004E1FD0"/>
    <w:rsid w:val="00584D7F"/>
    <w:rsid w:val="005C1CA9"/>
    <w:rsid w:val="00656780"/>
    <w:rsid w:val="00D95EF5"/>
    <w:rsid w:val="00DA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1E1D79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C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CA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C1CA9"/>
    <w:pPr>
      <w:ind w:left="720"/>
      <w:contextualSpacing/>
    </w:pPr>
  </w:style>
  <w:style w:type="table" w:styleId="Tablaconcuadrcula">
    <w:name w:val="Table Grid"/>
    <w:basedOn w:val="Tablanormal"/>
    <w:uiPriority w:val="59"/>
    <w:rsid w:val="005C1C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5C1CA9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C1C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C1CA9"/>
  </w:style>
  <w:style w:type="paragraph" w:styleId="Piedepgina">
    <w:name w:val="footer"/>
    <w:basedOn w:val="Normal"/>
    <w:link w:val="PiedepginaCar"/>
    <w:uiPriority w:val="99"/>
    <w:unhideWhenUsed/>
    <w:rsid w:val="005C1C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C1CA9"/>
  </w:style>
  <w:style w:type="paragraph" w:styleId="Textodeglobo">
    <w:name w:val="Balloon Text"/>
    <w:basedOn w:val="Normal"/>
    <w:link w:val="TextodegloboCar"/>
    <w:uiPriority w:val="99"/>
    <w:semiHidden/>
    <w:unhideWhenUsed/>
    <w:rsid w:val="005C1CA9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1CA9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C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CA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C1CA9"/>
    <w:pPr>
      <w:ind w:left="720"/>
      <w:contextualSpacing/>
    </w:pPr>
  </w:style>
  <w:style w:type="table" w:styleId="Tablaconcuadrcula">
    <w:name w:val="Table Grid"/>
    <w:basedOn w:val="Tablanormal"/>
    <w:uiPriority w:val="59"/>
    <w:rsid w:val="005C1C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5C1CA9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C1C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C1CA9"/>
  </w:style>
  <w:style w:type="paragraph" w:styleId="Piedepgina">
    <w:name w:val="footer"/>
    <w:basedOn w:val="Normal"/>
    <w:link w:val="PiedepginaCar"/>
    <w:uiPriority w:val="99"/>
    <w:unhideWhenUsed/>
    <w:rsid w:val="005C1C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C1CA9"/>
  </w:style>
  <w:style w:type="paragraph" w:styleId="Textodeglobo">
    <w:name w:val="Balloon Text"/>
    <w:basedOn w:val="Normal"/>
    <w:link w:val="TextodegloboCar"/>
    <w:uiPriority w:val="99"/>
    <w:semiHidden/>
    <w:unhideWhenUsed/>
    <w:rsid w:val="005C1CA9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1CA9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orcid.org/" TargetMode="Externa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microsoft.com/office/2007/relationships/hdphoto" Target="media/hdphoto1.wdp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775</Words>
  <Characters>4839</Characters>
  <Application>Microsoft Macintosh Word</Application>
  <DocSecurity>0</DocSecurity>
  <Lines>80</Lines>
  <Paragraphs>11</Paragraphs>
  <ScaleCrop>false</ScaleCrop>
  <Company/>
  <LinksUpToDate>false</LinksUpToDate>
  <CharactersWithSpaces>5603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Respuesta comentarios</dc:creator>
  <cp:keywords/>
  <dc:description/>
  <cp:lastModifiedBy>Respuesta comentarios</cp:lastModifiedBy>
  <cp:revision>3</cp:revision>
  <dcterms:created xsi:type="dcterms:W3CDTF">2025-03-27T18:47:00Z</dcterms:created>
  <dcterms:modified xsi:type="dcterms:W3CDTF">2025-03-27T18:53:00Z</dcterms:modified>
</cp:coreProperties>
</file>